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81" w:rsidRDefault="00016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Международный многожанровый конкурс</w:t>
      </w:r>
    </w:p>
    <w:p w:rsidR="00CB0881" w:rsidRDefault="00016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«NORDIC DISCOVERIES»</w:t>
      </w:r>
    </w:p>
    <w:p w:rsidR="00CB0881" w:rsidRDefault="00016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Хельсинки</w:t>
      </w:r>
    </w:p>
    <w:p w:rsidR="00CB0881" w:rsidRDefault="00016C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Финляндия</w:t>
      </w:r>
    </w:p>
    <w:p w:rsidR="00CB0881" w:rsidRDefault="00016C03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online</w:t>
      </w:r>
      <w:proofErr w:type="spellEnd"/>
      <w:r>
        <w:rPr>
          <w:rFonts w:ascii="Times New Roman" w:hAnsi="Times New Roman"/>
          <w:b/>
          <w:sz w:val="24"/>
        </w:rPr>
        <w:t>-формат)</w:t>
      </w:r>
    </w:p>
    <w:p w:rsidR="00CB0881" w:rsidRDefault="00016C03">
      <w:pPr>
        <w:spacing w:line="25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23-24 апреля 2022 г.</w:t>
      </w:r>
    </w:p>
    <w:p w:rsidR="00CB0881" w:rsidRDefault="00016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Номинация – Вокально-хоровой жанр</w:t>
      </w:r>
    </w:p>
    <w:p w:rsidR="00CB0881" w:rsidRDefault="00016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АКАДЕМИЧЕСКОЕ ПЕНИЕ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6770"/>
        <w:gridCol w:w="4536"/>
        <w:gridCol w:w="2977"/>
      </w:tblGrid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 участника</w:t>
            </w:r>
          </w:p>
        </w:tc>
        <w:tc>
          <w:tcPr>
            <w:tcW w:w="6770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Участник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Номинация</w:t>
            </w:r>
          </w:p>
          <w:p w:rsidR="00AA14E5" w:rsidRDefault="00AA14E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Возр.группа</w:t>
            </w:r>
            <w:proofErr w:type="spellEnd"/>
          </w:p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Звание</w:t>
            </w:r>
          </w:p>
        </w:tc>
      </w:tr>
      <w:tr w:rsidR="00AA14E5" w:rsidTr="00297E1D">
        <w:tc>
          <w:tcPr>
            <w:tcW w:w="993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ZW8JY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Мусаев </w:t>
            </w:r>
            <w:proofErr w:type="spellStart"/>
            <w:r>
              <w:rPr>
                <w:rFonts w:ascii="Arial" w:hAnsi="Arial"/>
                <w:sz w:val="18"/>
              </w:rPr>
              <w:t>Хусан</w:t>
            </w:r>
            <w:proofErr w:type="spellEnd"/>
            <w:r>
              <w:rPr>
                <w:rFonts w:ascii="Arial" w:hAnsi="Arial"/>
                <w:sz w:val="18"/>
              </w:rPr>
              <w:t xml:space="preserve"> Узбекистан Сурхандарьинская область город Термез</w:t>
            </w:r>
          </w:p>
        </w:tc>
        <w:tc>
          <w:tcPr>
            <w:tcW w:w="4536" w:type="dxa"/>
          </w:tcPr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2977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Дипломант</w:t>
            </w:r>
          </w:p>
        </w:tc>
      </w:tr>
      <w:tr w:rsidR="00AA14E5" w:rsidTr="00297E1D">
        <w:tc>
          <w:tcPr>
            <w:tcW w:w="993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5EAZP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Младший хор «Детской школы искусств», Республика Саха (Якутия), </w:t>
            </w:r>
            <w:proofErr w:type="spellStart"/>
            <w:r>
              <w:rPr>
                <w:rFonts w:ascii="Arial" w:hAnsi="Arial"/>
                <w:sz w:val="18"/>
              </w:rPr>
              <w:t>Абыйский</w:t>
            </w:r>
            <w:proofErr w:type="spellEnd"/>
            <w:r>
              <w:rPr>
                <w:rFonts w:ascii="Arial" w:hAnsi="Arial"/>
                <w:sz w:val="18"/>
              </w:rPr>
              <w:t xml:space="preserve"> улус, </w:t>
            </w:r>
            <w:proofErr w:type="spellStart"/>
            <w:r>
              <w:rPr>
                <w:rFonts w:ascii="Arial" w:hAnsi="Arial"/>
                <w:sz w:val="18"/>
              </w:rPr>
              <w:t>п.Белая</w:t>
            </w:r>
            <w:proofErr w:type="spellEnd"/>
            <w:r>
              <w:rPr>
                <w:rFonts w:ascii="Arial" w:hAnsi="Arial"/>
                <w:sz w:val="18"/>
              </w:rPr>
              <w:t xml:space="preserve"> Гора</w:t>
            </w:r>
          </w:p>
        </w:tc>
        <w:tc>
          <w:tcPr>
            <w:tcW w:w="4536" w:type="dxa"/>
          </w:tcPr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2977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Дипломант</w:t>
            </w:r>
          </w:p>
        </w:tc>
      </w:tr>
      <w:tr w:rsidR="00AA14E5" w:rsidRPr="00AA14E5" w:rsidTr="00297E1D">
        <w:tc>
          <w:tcPr>
            <w:tcW w:w="993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8G3VP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Дуэт "Колибри", г. Йошкар-Ола</w:t>
            </w:r>
          </w:p>
        </w:tc>
        <w:tc>
          <w:tcPr>
            <w:tcW w:w="4536" w:type="dxa"/>
          </w:tcPr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2977" w:type="dxa"/>
          </w:tcPr>
          <w:p w:rsidR="00AA14E5" w:rsidRP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297E1D">
        <w:tc>
          <w:tcPr>
            <w:tcW w:w="993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JOXLS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Стецюк Виктория Вадимовна, Российская Федерация, республика Крым, город Симферополь</w:t>
            </w:r>
          </w:p>
        </w:tc>
        <w:tc>
          <w:tcPr>
            <w:tcW w:w="4536" w:type="dxa"/>
          </w:tcPr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2977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297E1D">
        <w:tc>
          <w:tcPr>
            <w:tcW w:w="993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ZERLG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Лапшина Калерия Владимировна, Шемякин Анатолий Борисович, Вокальная студия "Вдохновение",  Россия, Челябинская область, город Челябинск.</w:t>
            </w:r>
          </w:p>
        </w:tc>
        <w:tc>
          <w:tcPr>
            <w:tcW w:w="4536" w:type="dxa"/>
          </w:tcPr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 w:rsidP="00297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От 26 лет и старше</w:t>
            </w:r>
          </w:p>
        </w:tc>
        <w:tc>
          <w:tcPr>
            <w:tcW w:w="2977" w:type="dxa"/>
          </w:tcPr>
          <w:p w:rsidR="00AA14E5" w:rsidRDefault="00AA14E5" w:rsidP="0029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5SZUW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Хор "Радуга</w:t>
            </w:r>
            <w:proofErr w:type="gramStart"/>
            <w:r>
              <w:rPr>
                <w:rFonts w:ascii="Arial" w:hAnsi="Arial"/>
                <w:sz w:val="18"/>
              </w:rPr>
              <w:t>",.</w:t>
            </w:r>
            <w:proofErr w:type="gramEnd"/>
            <w:r>
              <w:rPr>
                <w:rFonts w:ascii="Arial" w:hAnsi="Arial"/>
                <w:sz w:val="18"/>
              </w:rPr>
              <w:t xml:space="preserve"> Йошкар-Олы, РМЭ, г. Йошкар-Ола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До 9 лет</w:t>
            </w:r>
          </w:p>
        </w:tc>
        <w:tc>
          <w:tcPr>
            <w:tcW w:w="2977" w:type="dxa"/>
          </w:tcPr>
          <w:p w:rsidR="00AA14E5" w:rsidRP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2JNVT</w:t>
            </w:r>
          </w:p>
        </w:tc>
        <w:tc>
          <w:tcPr>
            <w:tcW w:w="6770" w:type="dxa"/>
          </w:tcPr>
          <w:p w:rsidR="00AA14E5" w:rsidRPr="00DC461B" w:rsidRDefault="00AA14E5" w:rsidP="00AA14E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 w:rsidRPr="00DC461B">
              <w:rPr>
                <w:rFonts w:ascii="Arial" w:hAnsi="Arial"/>
                <w:sz w:val="18"/>
                <w:lang w:val="en-US"/>
              </w:rPr>
              <w:t>Plenchidou</w:t>
            </w:r>
            <w:proofErr w:type="spellEnd"/>
            <w:r w:rsidRPr="00DC461B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Pr="00DC461B">
              <w:rPr>
                <w:rFonts w:ascii="Arial" w:hAnsi="Arial"/>
                <w:sz w:val="18"/>
                <w:lang w:val="en-US"/>
              </w:rPr>
              <w:t>Demetra</w:t>
            </w:r>
            <w:proofErr w:type="spellEnd"/>
            <w:r w:rsidRPr="00DC461B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Pr="00DC461B">
              <w:rPr>
                <w:rFonts w:ascii="Arial" w:hAnsi="Arial"/>
                <w:sz w:val="18"/>
                <w:lang w:val="en-US"/>
              </w:rPr>
              <w:t>Konstantinovna</w:t>
            </w:r>
            <w:proofErr w:type="spellEnd"/>
            <w:r w:rsidRPr="00DC461B">
              <w:rPr>
                <w:rFonts w:ascii="Arial" w:hAnsi="Arial"/>
                <w:sz w:val="18"/>
                <w:lang w:val="en-US"/>
              </w:rPr>
              <w:t xml:space="preserve">, , </w:t>
            </w:r>
            <w:proofErr w:type="spellStart"/>
            <w:r w:rsidRPr="00DC461B">
              <w:rPr>
                <w:rFonts w:ascii="Arial" w:hAnsi="Arial"/>
                <w:sz w:val="18"/>
                <w:lang w:val="en-US"/>
              </w:rPr>
              <w:t>Pankyprio</w:t>
            </w:r>
            <w:proofErr w:type="spellEnd"/>
            <w:r w:rsidRPr="00DC461B">
              <w:rPr>
                <w:rFonts w:ascii="Arial" w:hAnsi="Arial"/>
                <w:sz w:val="18"/>
                <w:lang w:val="en-US"/>
              </w:rPr>
              <w:t xml:space="preserve"> Odeon of Nicosia , Cyprus, </w:t>
            </w:r>
            <w:proofErr w:type="spellStart"/>
            <w:r w:rsidRPr="00DC461B">
              <w:rPr>
                <w:rFonts w:ascii="Arial" w:hAnsi="Arial"/>
                <w:sz w:val="18"/>
                <w:lang w:val="en-US"/>
              </w:rPr>
              <w:t>Larnaca</w:t>
            </w:r>
            <w:proofErr w:type="spellEnd"/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AUT4O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Дебердеева</w:t>
            </w:r>
            <w:proofErr w:type="spellEnd"/>
            <w:r>
              <w:rPr>
                <w:rFonts w:ascii="Arial" w:hAnsi="Arial"/>
                <w:sz w:val="18"/>
              </w:rPr>
              <w:t xml:space="preserve"> Динара </w:t>
            </w:r>
            <w:proofErr w:type="spellStart"/>
            <w:r>
              <w:rPr>
                <w:rFonts w:ascii="Arial" w:hAnsi="Arial"/>
                <w:sz w:val="18"/>
              </w:rPr>
              <w:t>Джалиловна</w:t>
            </w:r>
            <w:proofErr w:type="spellEnd"/>
            <w:r>
              <w:rPr>
                <w:rFonts w:ascii="Arial" w:hAnsi="Arial"/>
                <w:sz w:val="18"/>
              </w:rPr>
              <w:t>, Московская область, г. Воскресенск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XYQYB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Джакоме</w:t>
            </w:r>
            <w:proofErr w:type="spellEnd"/>
            <w:r>
              <w:rPr>
                <w:rFonts w:ascii="Arial" w:hAnsi="Arial"/>
                <w:sz w:val="18"/>
              </w:rPr>
              <w:t xml:space="preserve"> Эммануэль, Липецк, Россия, Липецкая область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13-15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CJEPB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Дементьева Софья  Сергеевна, Россия, Рязанская область, г. Рязань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ROZRN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Дорошенко Варвара, Волгоград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VR888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Василий Алексеевич Бойко, Россия, город Волгоград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XNT35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Вокальный ансамбль 4 курса ДХО Омского музыкального училища (колледжа) им. В.Я. Шебалина, Россия, Омская область, город Омск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16-20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HPC1G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Лялина Полина Алексеевна, Москва, Россия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4R6NF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Яременко Александра Анатольевна, Краснодар , Краснодарский край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21-25 лет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</w:p>
        </w:tc>
        <w:tc>
          <w:tcPr>
            <w:tcW w:w="6770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OPEGD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Галкина Марина Владимировна, г. Саратов, Россия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От 26 лет и старше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DNK6J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Младший хор Детской музыкальной школы им. А. С. Аренского, Россия, Москва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AKYCS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Вокальный ансамбль Магаданского колледжа искусств, Россия, город Магадан</w:t>
            </w:r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  <w:tr w:rsidR="00AA14E5" w:rsidTr="00AA14E5">
        <w:tc>
          <w:tcPr>
            <w:tcW w:w="993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FKLCZ</w:t>
            </w:r>
          </w:p>
        </w:tc>
        <w:tc>
          <w:tcPr>
            <w:tcW w:w="6770" w:type="dxa"/>
          </w:tcPr>
          <w:p w:rsidR="00AA14E5" w:rsidRDefault="00AA14E5" w:rsidP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Хор старших классов «Кантабиле»,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 Россия, </w:t>
            </w:r>
            <w:proofErr w:type="spellStart"/>
            <w:r>
              <w:rPr>
                <w:rFonts w:ascii="Arial" w:hAnsi="Arial"/>
                <w:sz w:val="18"/>
              </w:rPr>
              <w:t>г.Кемерово</w:t>
            </w:r>
            <w:proofErr w:type="spellEnd"/>
          </w:p>
        </w:tc>
        <w:tc>
          <w:tcPr>
            <w:tcW w:w="4536" w:type="dxa"/>
          </w:tcPr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Академическое пение</w:t>
            </w:r>
          </w:p>
          <w:p w:rsidR="00AA14E5" w:rsidRDefault="00AA14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Смешанная группа</w:t>
            </w:r>
          </w:p>
        </w:tc>
        <w:tc>
          <w:tcPr>
            <w:tcW w:w="2977" w:type="dxa"/>
          </w:tcPr>
          <w:p w:rsidR="00AA14E5" w:rsidRDefault="00AA14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Лауреат </w:t>
            </w:r>
            <w:r>
              <w:rPr>
                <w:rFonts w:ascii="Arial" w:hAnsi="Arial"/>
                <w:sz w:val="18"/>
                <w:lang w:val="en-US"/>
              </w:rPr>
              <w:t xml:space="preserve">I </w:t>
            </w:r>
            <w:r>
              <w:rPr>
                <w:rFonts w:ascii="Arial" w:hAnsi="Arial"/>
                <w:sz w:val="18"/>
              </w:rPr>
              <w:t>степени</w:t>
            </w:r>
          </w:p>
        </w:tc>
      </w:tr>
    </w:tbl>
    <w:p w:rsidR="00CB0881" w:rsidRDefault="00CB0881">
      <w:pPr>
        <w:jc w:val="center"/>
        <w:rPr>
          <w:rFonts w:ascii="Arial" w:hAnsi="Arial"/>
          <w:b/>
        </w:rPr>
      </w:pPr>
    </w:p>
    <w:sectPr w:rsidR="00CB0881">
      <w:foot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AB" w:rsidRDefault="00016C03">
      <w:pPr>
        <w:spacing w:after="0" w:line="240" w:lineRule="auto"/>
      </w:pPr>
      <w:r>
        <w:separator/>
      </w:r>
    </w:p>
  </w:endnote>
  <w:endnote w:type="continuationSeparator" w:id="0">
    <w:p w:rsidR="004F16AB" w:rsidRDefault="0001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81" w:rsidRDefault="00016C0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7791F">
      <w:rPr>
        <w:noProof/>
      </w:rPr>
      <w:t>1</w:t>
    </w:r>
    <w:r>
      <w:fldChar w:fldCharType="end"/>
    </w:r>
  </w:p>
  <w:p w:rsidR="00CB0881" w:rsidRDefault="00CB0881">
    <w:pPr>
      <w:pStyle w:val="aa"/>
      <w:jc w:val="center"/>
    </w:pPr>
  </w:p>
  <w:p w:rsidR="00CB0881" w:rsidRDefault="00CB08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AB" w:rsidRDefault="00016C03">
      <w:pPr>
        <w:spacing w:after="0" w:line="240" w:lineRule="auto"/>
      </w:pPr>
      <w:r>
        <w:separator/>
      </w:r>
    </w:p>
  </w:footnote>
  <w:footnote w:type="continuationSeparator" w:id="0">
    <w:p w:rsidR="004F16AB" w:rsidRDefault="0001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81"/>
    <w:rsid w:val="00016C03"/>
    <w:rsid w:val="0047791F"/>
    <w:rsid w:val="004F16AB"/>
    <w:rsid w:val="00AA14E5"/>
    <w:rsid w:val="00CB0881"/>
    <w:rsid w:val="00DC461B"/>
    <w:rsid w:val="00E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DBB"/>
  <w15:docId w15:val="{B0E32B52-CA65-4D68-ACD5-35658EF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dcterms:created xsi:type="dcterms:W3CDTF">2022-04-23T07:40:00Z</dcterms:created>
  <dcterms:modified xsi:type="dcterms:W3CDTF">2022-04-23T07:52:00Z</dcterms:modified>
</cp:coreProperties>
</file>