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B6" w:rsidRPr="003161E8" w:rsidRDefault="00425BB6" w:rsidP="00425BB6">
      <w:pPr>
        <w:jc w:val="center"/>
        <w:rPr>
          <w:rFonts w:ascii="Arial" w:hAnsi="Arial" w:cs="Arial"/>
          <w:b/>
          <w:sz w:val="20"/>
          <w:szCs w:val="20"/>
        </w:rPr>
      </w:pPr>
      <w:r w:rsidRPr="003161E8">
        <w:rPr>
          <w:rFonts w:ascii="Arial" w:hAnsi="Arial" w:cs="Arial"/>
          <w:b/>
          <w:sz w:val="20"/>
          <w:szCs w:val="20"/>
        </w:rPr>
        <w:t xml:space="preserve">I Международный </w:t>
      </w:r>
    </w:p>
    <w:p w:rsidR="00425BB6" w:rsidRPr="003161E8" w:rsidRDefault="00425BB6" w:rsidP="00425BB6">
      <w:pPr>
        <w:jc w:val="center"/>
        <w:rPr>
          <w:rFonts w:ascii="Arial" w:hAnsi="Arial" w:cs="Arial"/>
          <w:b/>
          <w:sz w:val="20"/>
          <w:szCs w:val="20"/>
        </w:rPr>
      </w:pPr>
      <w:r w:rsidRPr="003161E8">
        <w:rPr>
          <w:rFonts w:ascii="Arial" w:hAnsi="Arial" w:cs="Arial"/>
          <w:b/>
          <w:sz w:val="20"/>
          <w:szCs w:val="20"/>
        </w:rPr>
        <w:t xml:space="preserve"> фестиваль-конкурс</w:t>
      </w:r>
    </w:p>
    <w:p w:rsidR="00425BB6" w:rsidRPr="003161E8" w:rsidRDefault="00425BB6" w:rsidP="00425BB6">
      <w:pPr>
        <w:jc w:val="center"/>
        <w:rPr>
          <w:rFonts w:ascii="Arial" w:hAnsi="Arial" w:cs="Arial"/>
          <w:b/>
          <w:sz w:val="20"/>
          <w:szCs w:val="20"/>
        </w:rPr>
      </w:pPr>
      <w:r w:rsidRPr="003161E8">
        <w:rPr>
          <w:rFonts w:ascii="Arial" w:hAnsi="Arial" w:cs="Arial"/>
          <w:b/>
          <w:sz w:val="20"/>
          <w:szCs w:val="20"/>
        </w:rPr>
        <w:t xml:space="preserve"> «КУБОК ЗОЛОТОГО РУНА»</w:t>
      </w:r>
    </w:p>
    <w:p w:rsidR="00412778" w:rsidRPr="003161E8" w:rsidRDefault="00425BB6" w:rsidP="00425BB6">
      <w:pPr>
        <w:jc w:val="center"/>
        <w:rPr>
          <w:rFonts w:ascii="Arial" w:hAnsi="Arial" w:cs="Arial"/>
          <w:b/>
          <w:sz w:val="20"/>
          <w:szCs w:val="20"/>
        </w:rPr>
      </w:pPr>
      <w:r w:rsidRPr="003161E8">
        <w:rPr>
          <w:rFonts w:ascii="Arial" w:hAnsi="Arial" w:cs="Arial"/>
          <w:b/>
          <w:sz w:val="20"/>
          <w:szCs w:val="20"/>
        </w:rPr>
        <w:t>Номинация – Вокально-хоровой жанр</w:t>
      </w:r>
    </w:p>
    <w:p w:rsidR="00412778" w:rsidRPr="003161E8" w:rsidRDefault="00412778" w:rsidP="0041277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375"/>
        <w:gridCol w:w="3118"/>
        <w:gridCol w:w="2694"/>
      </w:tblGrid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E8" w:rsidRPr="003161E8" w:rsidRDefault="003161E8" w:rsidP="0077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E8" w:rsidRPr="003161E8" w:rsidRDefault="003161E8" w:rsidP="0077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77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Звание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6B6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 Гончарук</w:t>
            </w:r>
          </w:p>
          <w:p w:rsidR="003161E8" w:rsidRPr="003161E8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Дубоссары, Приднестровская Молдавская Республика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 16 – 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6B6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Ткачев Александр</w:t>
            </w:r>
          </w:p>
          <w:p w:rsidR="003161E8" w:rsidRPr="003161E8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пос. Приморский, г. Феодосия, Республика Крым,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Исмагиль Ясмин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 Семей, Республика Казахстан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Козлова Яна Дмитриевна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Аксарка, Ямало-Ненецкий автономный округ,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6B6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Смирнов Андрей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Череповец,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Ткачев Максим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пос. Приморский, г. Феодосия, Республика Крым,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Кряжкова Наталья</w:t>
            </w:r>
          </w:p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Мирный, Республика Саха (Якутия),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Уванискан Айым</w:t>
            </w: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г. Семей, Республика Казахстан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Егорова Анна Андреевна</w:t>
            </w:r>
          </w:p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Харабали, Астраханская область,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Дипломант</w:t>
            </w:r>
          </w:p>
        </w:tc>
      </w:tr>
      <w:tr w:rsidR="003161E8" w:rsidRPr="003161E8" w:rsidTr="003161E8">
        <w:trPr>
          <w:trHeight w:val="761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Степко Кристина</w:t>
            </w:r>
          </w:p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Дубоссары, Приднестровская Молдавская Республика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</w:t>
            </w:r>
          </w:p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745E26" w:rsidRDefault="003161E8" w:rsidP="0074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="00745E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ауреат </w:t>
            </w:r>
            <w:r w:rsidR="00745E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III</w:t>
            </w:r>
            <w:r w:rsidR="00745E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Силуков Алексей Васильевич</w:t>
            </w:r>
          </w:p>
          <w:p w:rsidR="003161E8" w:rsidRPr="003161E8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 г. Тюмень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</w:t>
            </w:r>
          </w:p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Pr="003161E8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Gurbatli Leyla Sanan</w:t>
            </w:r>
          </w:p>
          <w:p w:rsidR="003161E8" w:rsidRPr="003161E8" w:rsidRDefault="009576B6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="003161E8" w:rsidRPr="003161E8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zerbaycan, Baku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 13-15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Струщенко Азамат Владимирович</w:t>
            </w:r>
          </w:p>
          <w:p w:rsidR="003161E8" w:rsidRPr="003161E8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Россия, РСО-Алания, г. Владикавказ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3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 16 – 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Pr="003161E8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Удальцова Екатерина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пос. Приморский, г. Феодосия, Республика Крым,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Народное пение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Ансамбль АНКАБАРА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Тюмень, Тюменская область,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Народное пение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Мищенко Кира Алексеевна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Борисоглебск Воронежская область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Джазовый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Кригер Екатерина Яковлевна,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г.Троицк Челябинской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Джазовый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Pr="003161E8" w:rsidRDefault="009576B6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Петрова Сандаара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Мирный, Республика Саха (Якутия),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Курочкина Алина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Казахстан, город Семей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Козлова Вероника Николаевна</w:t>
            </w:r>
          </w:p>
          <w:p w:rsidR="003161E8" w:rsidRPr="003161E8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Балашиха Московской области,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Лысенко Ксения Николаевна</w:t>
            </w:r>
          </w:p>
          <w:p w:rsidR="003161E8" w:rsidRPr="003161E8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Калининград,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3161E8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Паязитова Милана</w:t>
            </w:r>
          </w:p>
          <w:p w:rsidR="003161E8" w:rsidRPr="003161E8" w:rsidRDefault="009576B6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161E8"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 Семей, Республика Казахстан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161E8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Петрова Алиса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Альметьевск, Р. Татарстан,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161E8" w:rsidRPr="003161E8" w:rsidRDefault="003161E8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8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5465BD" w:rsidRPr="003161E8" w:rsidTr="005465BD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Кряжкова Наталья и Сивякова Милана,</w:t>
            </w:r>
          </w:p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Мирный, Республика Саха (Якутия),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5465BD" w:rsidRPr="003161E8" w:rsidTr="005465BD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Сивякова Милана</w:t>
            </w:r>
          </w:p>
          <w:p w:rsidR="005465BD" w:rsidRPr="003161E8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Мирный, Республика Саха (Якутия),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Азимбаева Зиба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Семей, Республика Казахстан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Мищенко Кира Алексеевна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Борисоглебск Воронежская область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Минина Анастасия Петровна</w:t>
            </w:r>
          </w:p>
          <w:p w:rsidR="005465BD" w:rsidRPr="003161E8" w:rsidRDefault="009576B6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="005465BD"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Абакан, Республика Хакасия,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5465BD" w:rsidRPr="003161E8" w:rsidTr="005465BD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Долотова Вера Владимировна</w:t>
            </w:r>
          </w:p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Тюменская обл., город Тюмень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Старше 26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5465BD" w:rsidRPr="003161E8" w:rsidTr="005465BD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 Анна Борисовна</w:t>
            </w:r>
          </w:p>
          <w:p w:rsidR="005465BD" w:rsidRPr="003161E8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Россия, Тюменская обл., город Тюмень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Старше 26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Pr="003161E8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Бабушкин Василий Андреевич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Санкт-Петербург,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 16 – 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</w:t>
            </w: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Левина Алина Сергеевна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Россия, Пензенская обл, г Пенза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 16 – 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Коростелева Мария Олеговна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 г. Тюмень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Старше 26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 «Орфей»</w:t>
            </w:r>
          </w:p>
          <w:p w:rsidR="005465BD" w:rsidRPr="003161E8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Красноярск,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Вокальная группа образцового ансамбля танца и песни "Прыдзвiнскiя россыпы"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г.Новополоцк, Республика Беларусь, Витебская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Народное пение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Колесникович Варвара Ивановна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г.Новополоцк, Республика Беларусь, Витебская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Фольклор и этнография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Pr="003161E8" w:rsidRDefault="005465BD" w:rsidP="00957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Галимов Самир Ильдарович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Ульяновск,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3B5030" w:rsidRPr="003161E8" w:rsidTr="003B5030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Герасимова Дарья,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Новосибирск,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0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3B5030" w:rsidRPr="003161E8" w:rsidTr="003B5030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Удальцов Владимир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пос. Приморский, г. Феодосия, Республика Крым,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0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3B5030" w:rsidRPr="003161E8" w:rsidTr="003B5030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Алиса Леодэй / Alice Lehodey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Тюмень, Тюменская область,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0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3B5030" w:rsidRPr="003161E8" w:rsidTr="003B5030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Калибаева Нурай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Семей, Республика Казахстан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13-15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0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3B5030" w:rsidRPr="003161E8" w:rsidTr="003B5030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Кабин Алексей Сергеевич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Москва,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16-20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0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3B5030" w:rsidRPr="003161E8" w:rsidTr="003B5030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B6" w:rsidRDefault="009576B6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Буторин</w:t>
            </w:r>
            <w:r w:rsidR="003B5030"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Олег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 Бирюсинск,  Иркутская  область, 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16-20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0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3B5030" w:rsidRPr="003161E8" w:rsidTr="003B5030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69" w:rsidRDefault="003B5030" w:rsidP="00D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Рысаева Аружан</w:t>
            </w:r>
          </w:p>
          <w:p w:rsidR="003B5030" w:rsidRPr="003161E8" w:rsidRDefault="00DF5469" w:rsidP="00D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город </w:t>
            </w:r>
            <w:r w:rsidR="003B5030"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Семей, Республика Казахстан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3B5030" w:rsidRPr="003161E8" w:rsidRDefault="003B5030" w:rsidP="00C5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16-20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0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Костенко Софья Вячеславовна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Россия, Тюменская область, г. Тюмень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 16 – 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Лауреат </w:t>
            </w: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69" w:rsidRDefault="005465BD" w:rsidP="00D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Шостов Иван Игоревич</w:t>
            </w:r>
          </w:p>
          <w:p w:rsidR="005465BD" w:rsidRPr="003161E8" w:rsidRDefault="005465BD" w:rsidP="00D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Украина, Днепропетровская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21-25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69" w:rsidRDefault="005465BD" w:rsidP="00D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Дмитриев Евгений Александрович</w:t>
            </w:r>
          </w:p>
          <w:p w:rsidR="005465BD" w:rsidRPr="003161E8" w:rsidRDefault="005465BD" w:rsidP="00D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Россия, Кемеровская область, г. Кемерово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Академическое пение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Старше 26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Храпова Александра Олеговна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Краснодар, Россия , Краснодарский край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Народное пение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Серебрякова Пелагея Николаевна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ЯНАО, Приуральский район, с. Аксарка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Клименко Александра Геннадьевна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Киев, Украина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16-20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Кузьмина Татьяна Анатольевна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Новокуйбышевск, Cамарская область,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Старше 26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Акимченко Ксения Владимировна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Россия, Кемеровская область, Промышленновский округ, посёлок Плотниково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Старше 26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Дуэт: Мищенко Кира , Светлана Крицкая,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Дуэт Шамилова Карина, Шамилова Камилла,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Уфа Республика Башкортостан,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Эстрадный вокальный ансамбль «Шоколад»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Квартет: Диана Фичкина, Анаид Халаджан, Александр Шульга, Сергей Черник</w:t>
            </w:r>
          </w:p>
          <w:p w:rsidR="005465BD" w:rsidRPr="003161E8" w:rsidRDefault="00DF5469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="005465BD"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Майкоп, Р. Адыгея,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Эстрадный вокал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5465BD" w:rsidRPr="003161E8" w:rsidTr="003161E8">
        <w:trPr>
          <w:trHeight w:val="236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Luani Danae Gasparyan Freeman</w:t>
            </w:r>
            <w:bookmarkStart w:id="0" w:name="_GoBack"/>
            <w:bookmarkEnd w:id="0"/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Эстрадный вокал </w:t>
            </w:r>
          </w:p>
          <w:p w:rsidR="005465BD" w:rsidRPr="003161E8" w:rsidRDefault="005465BD" w:rsidP="00546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BD" w:rsidRPr="003161E8" w:rsidRDefault="00A00424" w:rsidP="00A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I степени</w:t>
            </w:r>
          </w:p>
        </w:tc>
      </w:tr>
    </w:tbl>
    <w:p w:rsidR="00EC3D2D" w:rsidRPr="003161E8" w:rsidRDefault="00EC3D2D">
      <w:pPr>
        <w:rPr>
          <w:rFonts w:ascii="Arial" w:hAnsi="Arial" w:cs="Arial"/>
          <w:sz w:val="20"/>
          <w:szCs w:val="20"/>
        </w:rPr>
      </w:pPr>
    </w:p>
    <w:sectPr w:rsidR="00EC3D2D" w:rsidRPr="003161E8" w:rsidSect="00770A1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7E" w:rsidRDefault="00517E7E">
      <w:pPr>
        <w:spacing w:after="0" w:line="240" w:lineRule="auto"/>
      </w:pPr>
      <w:r>
        <w:separator/>
      </w:r>
    </w:p>
  </w:endnote>
  <w:endnote w:type="continuationSeparator" w:id="0">
    <w:p w:rsidR="00517E7E" w:rsidRDefault="0051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937453"/>
      <w:docPartObj>
        <w:docPartGallery w:val="Page Numbers (Bottom of Page)"/>
        <w:docPartUnique/>
      </w:docPartObj>
    </w:sdtPr>
    <w:sdtEndPr/>
    <w:sdtContent>
      <w:p w:rsidR="00671777" w:rsidRDefault="006717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69">
          <w:rPr>
            <w:noProof/>
          </w:rPr>
          <w:t>13</w:t>
        </w:r>
        <w:r>
          <w:fldChar w:fldCharType="end"/>
        </w:r>
      </w:p>
    </w:sdtContent>
  </w:sdt>
  <w:p w:rsidR="00671777" w:rsidRDefault="006717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7E" w:rsidRDefault="00517E7E">
      <w:pPr>
        <w:spacing w:after="0" w:line="240" w:lineRule="auto"/>
      </w:pPr>
      <w:r>
        <w:separator/>
      </w:r>
    </w:p>
  </w:footnote>
  <w:footnote w:type="continuationSeparator" w:id="0">
    <w:p w:rsidR="00517E7E" w:rsidRDefault="0051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2778"/>
    <w:rsid w:val="0002333D"/>
    <w:rsid w:val="000B6B20"/>
    <w:rsid w:val="000D1059"/>
    <w:rsid w:val="001657BD"/>
    <w:rsid w:val="001B6DDA"/>
    <w:rsid w:val="001C3124"/>
    <w:rsid w:val="00233FB9"/>
    <w:rsid w:val="00286F4C"/>
    <w:rsid w:val="002A1C12"/>
    <w:rsid w:val="002B0B43"/>
    <w:rsid w:val="002D567F"/>
    <w:rsid w:val="002E15D3"/>
    <w:rsid w:val="003161E8"/>
    <w:rsid w:val="00332DFE"/>
    <w:rsid w:val="003610A2"/>
    <w:rsid w:val="003B5030"/>
    <w:rsid w:val="003D254C"/>
    <w:rsid w:val="003F7110"/>
    <w:rsid w:val="00412778"/>
    <w:rsid w:val="00420ADB"/>
    <w:rsid w:val="00425BB6"/>
    <w:rsid w:val="00427676"/>
    <w:rsid w:val="00461422"/>
    <w:rsid w:val="00487CA4"/>
    <w:rsid w:val="00517E7E"/>
    <w:rsid w:val="005465BD"/>
    <w:rsid w:val="00571D25"/>
    <w:rsid w:val="00585AA8"/>
    <w:rsid w:val="00590699"/>
    <w:rsid w:val="005F1ABC"/>
    <w:rsid w:val="00621E21"/>
    <w:rsid w:val="00671777"/>
    <w:rsid w:val="0069524E"/>
    <w:rsid w:val="00745E26"/>
    <w:rsid w:val="00754867"/>
    <w:rsid w:val="00770A1A"/>
    <w:rsid w:val="00791945"/>
    <w:rsid w:val="00811EEC"/>
    <w:rsid w:val="0095596C"/>
    <w:rsid w:val="009576B6"/>
    <w:rsid w:val="00960F07"/>
    <w:rsid w:val="00990B1D"/>
    <w:rsid w:val="009951C6"/>
    <w:rsid w:val="009B2A21"/>
    <w:rsid w:val="009B3A22"/>
    <w:rsid w:val="009D5066"/>
    <w:rsid w:val="00A00424"/>
    <w:rsid w:val="00A26D6F"/>
    <w:rsid w:val="00A271BB"/>
    <w:rsid w:val="00A4565F"/>
    <w:rsid w:val="00A50B3A"/>
    <w:rsid w:val="00A65E93"/>
    <w:rsid w:val="00AD2302"/>
    <w:rsid w:val="00AE5147"/>
    <w:rsid w:val="00B038B3"/>
    <w:rsid w:val="00B72AE0"/>
    <w:rsid w:val="00BC713C"/>
    <w:rsid w:val="00C332F5"/>
    <w:rsid w:val="00C6512A"/>
    <w:rsid w:val="00C72DFF"/>
    <w:rsid w:val="00CF193E"/>
    <w:rsid w:val="00D12F60"/>
    <w:rsid w:val="00D23C1D"/>
    <w:rsid w:val="00D517BE"/>
    <w:rsid w:val="00D716F7"/>
    <w:rsid w:val="00D81401"/>
    <w:rsid w:val="00D919CA"/>
    <w:rsid w:val="00DB567A"/>
    <w:rsid w:val="00DC5AA6"/>
    <w:rsid w:val="00DF5469"/>
    <w:rsid w:val="00E074BA"/>
    <w:rsid w:val="00E74CE8"/>
    <w:rsid w:val="00EA0CFD"/>
    <w:rsid w:val="00EB23B6"/>
    <w:rsid w:val="00EC3D2D"/>
    <w:rsid w:val="00F12178"/>
    <w:rsid w:val="00F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2EB2"/>
  <w15:docId w15:val="{072BC0B0-4C92-4940-8B66-F7684B8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7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12778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2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41</cp:revision>
  <dcterms:created xsi:type="dcterms:W3CDTF">2021-02-27T19:53:00Z</dcterms:created>
  <dcterms:modified xsi:type="dcterms:W3CDTF">2021-08-01T07:30:00Z</dcterms:modified>
</cp:coreProperties>
</file>