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92" w:rsidRDefault="003E1FD5" w:rsidP="00AA4B92">
      <w:pPr>
        <w:rPr>
          <w:b/>
          <w:color w:val="909090" w:themeColor="text2" w:themeTint="99"/>
          <w:sz w:val="28"/>
          <w:szCs w:val="28"/>
        </w:rPr>
      </w:pPr>
      <w:r>
        <w:rPr>
          <w:b/>
          <w:color w:val="909090" w:themeColor="text2" w:themeTint="99"/>
          <w:sz w:val="28"/>
          <w:szCs w:val="28"/>
        </w:rPr>
        <w:fldChar w:fldCharType="begin"/>
      </w:r>
      <w:r w:rsidR="006D77A5">
        <w:rPr>
          <w:b/>
          <w:color w:val="909090" w:themeColor="text2" w:themeTint="99"/>
          <w:sz w:val="28"/>
          <w:szCs w:val="28"/>
        </w:rPr>
        <w:instrText xml:space="preserve"> =  \* MERGEFORMAT </w:instrText>
      </w:r>
      <w:r>
        <w:rPr>
          <w:b/>
          <w:color w:val="909090" w:themeColor="text2" w:themeTint="99"/>
          <w:sz w:val="28"/>
          <w:szCs w:val="28"/>
        </w:rPr>
        <w:fldChar w:fldCharType="separate"/>
      </w:r>
      <w:r w:rsidR="006D77A5">
        <w:rPr>
          <w:noProof/>
          <w:color w:val="909090" w:themeColor="text2" w:themeTint="99"/>
          <w:sz w:val="28"/>
          <w:szCs w:val="28"/>
        </w:rPr>
        <w:t>!Ошибка в формуле</w:t>
      </w:r>
      <w:r>
        <w:rPr>
          <w:b/>
          <w:color w:val="909090" w:themeColor="text2" w:themeTint="99"/>
          <w:sz w:val="28"/>
          <w:szCs w:val="28"/>
        </w:rPr>
        <w:fldChar w:fldCharType="end"/>
      </w:r>
      <w:r w:rsidR="003C0B92">
        <w:rPr>
          <w:b/>
          <w:noProof/>
          <w:color w:val="909090" w:themeColor="text2" w:themeTint="9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48.7pt;margin-top:-11.8pt;width:205.5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OBmAIAAJkFAAAOAAAAZHJzL2Uyb0RvYy54bWysVNtu2zAMfR+wfxD0vthJkzYx6hRdug4D&#10;ugvQDntmJDkWJkuapMRuv36U1GTpbsCK+cEQdTkkDw95fjF0iuyE89Lomo5HJSVCM8Ol3tT08931&#10;qzklPoDmoIwWNb0Xnl4sX744720lJqY1igtHEET7qrc1bUOwVVF41ooO/MhYofGwMa6DgKbbFNxB&#10;j+idKiZleVr0xnHrDBPe4+5VPqTLhN80goWPTeNFIKqmGFtIf5f+6/gvludQbRzYVrLHMOAZUXQg&#10;NTo9QF1BALJ18heoTjJnvGnCiJmuME0jmUg5YDbj8qdsbluwIuWC5Hh7oMn/P1j2YffJEclrOqVE&#10;Q4cluhNDIK/NQMbjSE9vfYW3bi3eCwPuY5lTqt7eGPbVE21WLeiNuHTO9K0AjuGll8XR04zjI8i6&#10;f284+oFtMAloaFwXuUM2CKJjme4PpYmxMNycnJaL+QyPGJ7NzqblNNWugGr/2jof3grTkbioqcPS&#10;J3TY3fiAeeDV/ZXozBsl+bVUKhlRbmKlHNkBCgUYEzrkLNW2w3Dz/riMX9YM7qOy8v4+lKTaCJO8&#10;PfGgNOlrejJHiEzeX9yr37hezJ7ruZMBO0zJrqbzo/hjod5onvQfQKq8RpKUjoyI1DvIXCrMFiFu&#10;W94TLiO3k/nJAvuaS2ykk3mJpTmjBNQGJwALjhJnwhcZ2iTfWMl/oDim+SeGoQJlW8icHy5iyE95&#10;N/toUxWOEkl6jBLMYgzDenjU99rwe1Qmxp3kh/MMF61xD5T0OBtq6r9twQlK1DuN6l6Mpyg/EpIx&#10;nZ1N0HDHJ+vjE9AMoWoakKO0XIU8gLbWyU2LnrLStLnEjmhkEmtsnRwVZhEN7P+Uz+OsigPm2E63&#10;fkzU5XcAAAD//wMAUEsDBBQABgAIAAAAIQDgVFDx4QAAAAoBAAAPAAAAZHJzL2Rvd25yZXYueG1s&#10;TI/BToNAEIbvJr7DZky8mHYRCVJkaKoNiUdFE3vcsiMQ2VnCblvq07ue9DgzX/75/mI9m0EcaXK9&#10;ZYTbZQSCuLG65xbh/a1aZCCcV6zVYJkQzuRgXV5eFCrX9sSvdKx9K0IIu1whdN6PuZSu6cgot7Qj&#10;cbh92skoH8aplXpSpxBuBhlHUSqN6jl86NRITx01X/XBIGx3SbW52b1s+48qqc+PLv5+jg3i9dW8&#10;eQDhafZ/MPzqB3Uog9PeHlg7MSAkq/skoAiL+C4FEYhVlIXNHiFNM5BlIf9XKH8AAAD//wMAUEsB&#10;Ai0AFAAGAAgAAAAhALaDOJL+AAAA4QEAABMAAAAAAAAAAAAAAAAAAAAAAFtDb250ZW50X1R5cGVz&#10;XS54bWxQSwECLQAUAAYACAAAACEAOP0h/9YAAACUAQAACwAAAAAAAAAAAAAAAAAvAQAAX3JlbHMv&#10;LnJlbHNQSwECLQAUAAYACAAAACEAjx9DgZgCAACZBQAADgAAAAAAAAAAAAAAAAAuAgAAZHJzL2Uy&#10;b0RvYy54bWxQSwECLQAUAAYACAAAACEA4FRQ8eEAAAAKAQAADwAAAAAAAAAAAAAAAADyBAAAZHJz&#10;L2Rvd25yZXYueG1sUEsFBgAAAAAEAAQA8wAAAAAGAAAAAA==&#10;" fillcolor="#2da2bf [3204]" strokecolor="#f2f2f2 [3041]" strokeweight="3pt">
            <v:shadow on="t" color="#16505e [1604]" opacity=".5" offset="1pt"/>
            <v:textbox>
              <w:txbxContent>
                <w:p w:rsidR="00DE3E80" w:rsidRPr="00DE3E80" w:rsidRDefault="00CF41B3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r w:rsidRPr="00CF41B3">
                    <w:rPr>
                      <w:color w:val="FFFFFF" w:themeColor="background1"/>
                      <w:sz w:val="52"/>
                      <w:szCs w:val="52"/>
                    </w:rPr>
                    <w:t>8-800-70-70-593</w:t>
                  </w:r>
                </w:p>
              </w:txbxContent>
            </v:textbox>
          </v:shape>
        </w:pict>
      </w:r>
      <w:r w:rsidR="003C0B92">
        <w:rPr>
          <w:b/>
          <w:noProof/>
          <w:color w:val="909090" w:themeColor="text2" w:themeTint="99"/>
          <w:sz w:val="28"/>
          <w:szCs w:val="28"/>
        </w:rPr>
        <w:pict>
          <v:shape id="Text Box 10" o:spid="_x0000_s1027" type="#_x0000_t202" style="position:absolute;margin-left:39.35pt;margin-top:-24.3pt;width:153.55pt;height: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kCSQIAAJAEAAAOAAAAZHJzL2Uyb0RvYy54bWysVNuO0zAQfUfiHyy/06SlZduo6WrpUoS0&#10;XKRdPsBxnMTC9hjbbVK+nrHT7bbwhsiD5euZM+fMZH07aEUOwnkJpqTTSU6JMBxqadqSfn/avVlS&#10;4gMzNVNgREmPwtPbzetX694WYgYdqFo4giDGF70taReCLbLM805o5idghcHDBpxmAZeuzWrHekTX&#10;Kpvl+busB1dbB1x4j7v34yHdJPymETx8bRovAlElRW4hjS6NVRyzzZoVrWO2k/xEg/0DC82kwaBn&#10;qHsWGNk7+ReUltyBhyZMOOgMmkZykXLAbKb5H9k8dsyKlAuK4+1ZJv//YPmXwzdHZF3St5QYptGi&#10;JzEE8h4GMk3y9NYXeOvR4r0w4D7anFL19gH4D08MbDtmWnHnHPSdYDXSm0Zhs4un0RBf+AhS9Z+h&#10;xjhsHyABDY3TUTtUgyA62nQ8WxO58Bhytcjz5YISjmdTNH5+s0gxWPH83DofPgrQJE5K6tD7BM8O&#10;Dz5EOqx4vhKjeVCy3kml0sK11VY5cmBYJ7v0ndCvrilD+pKuFrPFqMAVRCxZcQap2lEltdeY7giM&#10;vPEbaw73sTLH/bSF9FLVR4hE9iqylgH7REld0uUFSpT7g6lTFQcm1ThHKGVO+kfJR/HDUA3J6WRO&#10;tKOC+oiGOBjbAtsYJx24X5T02BIl9T/3zAlK1CeDpq6m83nsobSYL25muHCXJ9XlCTMcoUoaKBmn&#10;2zD23d462XYYaRTIwB0WQiOTRS+sTvSx7JMYpxaNfXW5TrdefiSb3wAAAP//AwBQSwMEFAAGAAgA&#10;AAAhAFjpzSXfAAAACgEAAA8AAABkcnMvZG93bnJldi54bWxMj8FOwzAQRO9I/IO1SNxaGyhpEuJU&#10;CERvCBFQ4ejESxIRr6PYbQNfz3KC42qfZt4Um9kN4oBT6D1puFgqEEiNtz21Gl5fHhYpiBANWTN4&#10;Qg1fGGBTnp4UJrf+SM94qGIrOIRCbjR0MY65lKHp0Jmw9CMS/z785Ezkc2qlncyRw90gL5VKpDM9&#10;cUNnRrzrsPms9k5DaFSye1pVu7dabvE7s/b+ffuo9fnZfHsDIuIc/2D41Wd1KNmp9nuyQQwa1uma&#10;SQ2LVZqAYOAqveYtNZMqy0CWhfw/ofwBAAD//wMAUEsBAi0AFAAGAAgAAAAhALaDOJL+AAAA4QEA&#10;ABMAAAAAAAAAAAAAAAAAAAAAAFtDb250ZW50X1R5cGVzXS54bWxQSwECLQAUAAYACAAAACEAOP0h&#10;/9YAAACUAQAACwAAAAAAAAAAAAAAAAAvAQAAX3JlbHMvLnJlbHNQSwECLQAUAAYACAAAACEAk98J&#10;AkkCAACQBAAADgAAAAAAAAAAAAAAAAAuAgAAZHJzL2Uyb0RvYy54bWxQSwECLQAUAAYACAAAACEA&#10;WOnNJd8AAAAKAQAADwAAAAAAAAAAAAAAAACjBAAAZHJzL2Rvd25yZXYueG1sUEsFBgAAAAAEAAQA&#10;8wAAAK8FAAAAAA==&#10;" strokecolor="white [3212]">
            <v:textbox>
              <w:txbxContent>
                <w:p w:rsidR="00A31D14" w:rsidRPr="00DE3E80" w:rsidRDefault="00A31D14">
                  <w:pPr>
                    <w:rPr>
                      <w:rFonts w:ascii="Arial" w:hAnsi="Arial" w:cs="Arial"/>
                      <w:color w:val="1FADCD" w:themeColor="background2" w:themeShade="80"/>
                      <w:sz w:val="32"/>
                      <w:szCs w:val="32"/>
                    </w:rPr>
                  </w:pPr>
                  <w:r w:rsidRPr="00DE3E80">
                    <w:rPr>
                      <w:rFonts w:ascii="Arial" w:hAnsi="Arial" w:cs="Arial"/>
                      <w:color w:val="1FADCD" w:themeColor="background2" w:themeShade="80"/>
                      <w:sz w:val="32"/>
                      <w:szCs w:val="32"/>
                    </w:rPr>
                    <w:t>ЦЕНТР</w:t>
                  </w:r>
                </w:p>
                <w:p w:rsidR="00A31D14" w:rsidRPr="00DE3E80" w:rsidRDefault="00A31D14">
                  <w:pPr>
                    <w:rPr>
                      <w:rFonts w:ascii="Arial" w:hAnsi="Arial" w:cs="Arial"/>
                      <w:color w:val="1FADCD" w:themeColor="background2" w:themeShade="80"/>
                      <w:sz w:val="32"/>
                      <w:szCs w:val="32"/>
                    </w:rPr>
                  </w:pPr>
                  <w:r w:rsidRPr="00DE3E80">
                    <w:rPr>
                      <w:rFonts w:ascii="Arial" w:hAnsi="Arial" w:cs="Arial"/>
                      <w:color w:val="1FADCD" w:themeColor="background2" w:themeShade="80"/>
                      <w:sz w:val="32"/>
                      <w:szCs w:val="32"/>
                    </w:rPr>
                    <w:t>ФЕСТИВАЛЬНО-КОНКУРСНЫХ</w:t>
                  </w:r>
                </w:p>
                <w:p w:rsidR="00A31D14" w:rsidRPr="00DE3E80" w:rsidRDefault="00A31D14">
                  <w:pPr>
                    <w:rPr>
                      <w:rFonts w:ascii="Arial" w:hAnsi="Arial" w:cs="Arial"/>
                      <w:color w:val="1FADCD" w:themeColor="background2" w:themeShade="80"/>
                      <w:sz w:val="32"/>
                      <w:szCs w:val="32"/>
                    </w:rPr>
                  </w:pPr>
                  <w:r w:rsidRPr="00DE3E80">
                    <w:rPr>
                      <w:rFonts w:ascii="Arial" w:hAnsi="Arial" w:cs="Arial"/>
                      <w:color w:val="1FADCD" w:themeColor="background2" w:themeShade="80"/>
                      <w:sz w:val="32"/>
                      <w:szCs w:val="32"/>
                    </w:rPr>
                    <w:t xml:space="preserve"> ПРОГРАММ</w:t>
                  </w:r>
                </w:p>
              </w:txbxContent>
            </v:textbox>
          </v:shape>
        </w:pict>
      </w:r>
      <w:r w:rsidR="003C0B92">
        <w:rPr>
          <w:b/>
          <w:noProof/>
          <w:color w:val="909090" w:themeColor="text2" w:themeTint="99"/>
          <w:sz w:val="28"/>
          <w:szCs w:val="28"/>
        </w:rPr>
        <w:pict>
          <v:shape id="Text Box 5" o:spid="_x0000_s1028" type="#_x0000_t202" style="position:absolute;margin-left:-68.15pt;margin-top:-31.85pt;width:126.35pt;height:1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0NSQIAAI8EAAAOAAAAZHJzL2Uyb0RvYy54bWysVG1v2yAQ/j5p/wHxfbWTJllrxam6dJ0m&#10;dS9Sux+AMbbRgGNAYne/vgekWdp9m+YPiOPgubvnufP6atKK7IXzEkxNZ2clJcJwaKXpa/rj4fbd&#10;BSU+MNMyBUbU9FF4erV5+2Y92krMYQDVCkcQxPhqtDUdQrBVUXg+CM38GVhh0NmB0yyg6fqidWxE&#10;dK2KeVmuihFcax1w4T2e3mQn3ST8rhM8fOs6LwJRNcXcQlpdWpu4Fps1q3rH7CD5IQ32D1loJg0G&#10;PULdsMDIzsm/oLTkDjx04YyDLqDrJBepBqxmVr6q5n5gVqRakBxvjzT5/wfLv+6/OyLbms4pMUyj&#10;RA9iCuQDTGQZ2Rmtr/DSvcVrYcJjVDlV6u0d8J+eGNgOzPTi2jkYB8FazG4WXxYnTzOOjyDN+AVa&#10;DMN2ARLQ1DkdqUMyCKKjSo9HZWIqPIZclYvVYkkJR9/s/Ly8XCXtClY9P7fOh08CNImbmjqUPsGz&#10;/Z0PMR1WPV+J0Two2d5KpZLh+marHNkzbJPb9KUKXl1Thow1vVzOl5mBFxCxY8URpOkzS2qnsdwM&#10;PCvjl1sOz7Ex8/lzJanpI0RK9kWCWgYcEyV1TS9OUCLdH02bmjgwqfIeK1XmwH+kPJMfpmY6CH2Q&#10;tYH2EQVxkKcCpxg3A7jflIw4ETX1v3bMCUrUZ4OiXs4WizhCyVgs38/RcKee5tTDDEeomgZK8nYb&#10;8tjtrJP9gJEyQQausRE6mSSKHZOzOqSPXZ/IOExoHKtTO9368x/ZPAEAAP//AwBQSwMEFAAGAAgA&#10;AAAhAACCQATgAAAADAEAAA8AAABkcnMvZG93bnJldi54bWxMj8FOg0AQhu8mvsNmTLy1C4JokaUx&#10;GnszjWiqx4UdgcjOEnbbok/v9KS3fzJf/vmmWM92EAecfO9IQbyMQCA1zvTUKnh7fVrcgvBBk9GD&#10;I1TwjR7W5flZoXPjjvSChyq0gkvI51pBF8KYS+mbDq32Szci8e7TTVYHHqdWmkkfudwO8iqKMml1&#10;T3yh0yM+dNh8VXurwDdRttum1e69lhv8WRnz+LF5VuryYr6/AxFwDn8wnPRZHUp2qt2ejBeDgkWc&#10;ZAmznLLkBsQJibMURM0hvV6BLAv5/4nyFwAA//8DAFBLAQItABQABgAIAAAAIQC2gziS/gAAAOEB&#10;AAATAAAAAAAAAAAAAAAAAAAAAABbQ29udGVudF9UeXBlc10ueG1sUEsBAi0AFAAGAAgAAAAhADj9&#10;If/WAAAAlAEAAAsAAAAAAAAAAAAAAAAALwEAAF9yZWxzLy5yZWxzUEsBAi0AFAAGAAgAAAAhABBD&#10;vQ1JAgAAjwQAAA4AAAAAAAAAAAAAAAAALgIAAGRycy9lMm9Eb2MueG1sUEsBAi0AFAAGAAgAAAAh&#10;AACCQATgAAAADAEAAA8AAAAAAAAAAAAAAAAAowQAAGRycy9kb3ducmV2LnhtbFBLBQYAAAAABAAE&#10;APMAAACwBQAAAAA=&#10;" strokecolor="white [3212]">
            <v:textbox>
              <w:txbxContent>
                <w:p w:rsidR="00AA4B92" w:rsidRDefault="00AA4B92">
                  <w:r>
                    <w:rPr>
                      <w:noProof/>
                    </w:rPr>
                    <w:drawing>
                      <wp:inline distT="0" distB="0" distL="0" distR="0">
                        <wp:extent cx="1365472" cy="1104900"/>
                        <wp:effectExtent l="19050" t="0" r="6128" b="0"/>
                        <wp:docPr id="10" name="Рисунок 1" descr="D:\ГОРЧИЦА\На высоте!\Брендбук\2tt6lOnZoN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ОРЧИЦА\На высоте!\Брендбук\2tt6lOnZoN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472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4B92" w:rsidRDefault="00AA4B92" w:rsidP="00AA4B92">
      <w:pPr>
        <w:rPr>
          <w:b/>
          <w:color w:val="909090" w:themeColor="text2" w:themeTint="99"/>
          <w:sz w:val="28"/>
          <w:szCs w:val="28"/>
        </w:rPr>
      </w:pPr>
    </w:p>
    <w:p w:rsidR="00AA4B92" w:rsidRDefault="00AA4B92" w:rsidP="00AA4B92">
      <w:pPr>
        <w:rPr>
          <w:b/>
          <w:color w:val="909090" w:themeColor="text2" w:themeTint="99"/>
          <w:sz w:val="28"/>
          <w:szCs w:val="28"/>
        </w:rPr>
      </w:pPr>
    </w:p>
    <w:p w:rsidR="00AA4B92" w:rsidRDefault="00AA4B92" w:rsidP="00AA4B92">
      <w:pPr>
        <w:rPr>
          <w:b/>
          <w:color w:val="909090" w:themeColor="text2" w:themeTint="99"/>
          <w:sz w:val="28"/>
          <w:szCs w:val="28"/>
        </w:rPr>
      </w:pPr>
    </w:p>
    <w:p w:rsidR="00AA4B92" w:rsidRDefault="003C0B92" w:rsidP="00AA4B92">
      <w:pPr>
        <w:rPr>
          <w:b/>
          <w:color w:val="909090" w:themeColor="text2" w:themeTint="99"/>
          <w:sz w:val="28"/>
          <w:szCs w:val="28"/>
        </w:rPr>
      </w:pPr>
      <w:r>
        <w:rPr>
          <w:b/>
          <w:noProof/>
          <w:color w:val="909090" w:themeColor="text2" w:themeTint="99"/>
          <w:sz w:val="28"/>
          <w:szCs w:val="28"/>
        </w:rPr>
        <w:pict>
          <v:shape id="Text Box 9" o:spid="_x0000_s1029" type="#_x0000_t202" style="position:absolute;margin-left:-29.55pt;margin-top:1.05pt;width:489.7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ym4QIAAGwGAAAOAAAAZHJzL2Uyb0RvYy54bWysVV1v2yAUfZ+0/4B4X524SZpYdaquXadJ&#10;3YeUTnu+wdhGw8CAxOl+/S6QuNZaTdO0PFhwgXPPuV+5vDp0kuy5dUKrkk7PJpRwxXQlVFPSrw93&#10;b5aUOA+qAqkVL+kjd/Rq/frVZW8KnutWy4pbgiDKFb0paeu9KbLMsZZ34M604QoPa2078Li1TVZZ&#10;6BG9k1k+mSyyXtvKWM24c2i9TYd0HfHrmjP/ua4d90SWFLn5+LXxuw3fbH0JRWPBtIIdacA/sOhA&#10;KHQ6QN2CB7Kz4hlUJ5jVTtf+jOku03UtGI8aUM108puaTQuGRy0YHGeGMLn/B8s+7b9YIirMHSUK&#10;OkzRAz948lYfyCpEpzeuwEsbg9f8Ac3hZlDqzL1m3x1R+qYF1fBra3XfcqiQ3TS8zEZPE44LINv+&#10;o67QDey8jkCH2nYBEINBEB2z9DhkJlBhaFzk09Uyn1PC8CxfnufTmLoMitNrY51/z3VHwqKkFjMf&#10;0WF/73xgA8XpyjFP1Z2QkljtvwnfxlAHt/HQ4Zu0IEajnmSORclvpCV7wHKSPgVC7jpUlGzTSfil&#10;qkI71l6yn9gOEJFQ48ZOjm+DabiWXgNjXL3gbfays8XJjJoHpMEhGpuTPikUwdyVdB6hMPSOgeSx&#10;GlLMsDVinAIrqUiPuc0vUGFkqaUYDgdHf6Y8cEO4UXwGJc8ou7GTTnicFlJ0JV0GkcdIh6p7pypk&#10;DIUHIdMaoaQKJh7nwDGleocQm7bqSSVCoWAxrXBGVQKHwvlyspisLigB2eA0Y97SF+vjL7XOnxiO&#10;tR5JgzQtpGANF5+pH9jG9I2ExOYK/ZQ6yx+2h9jF56ee3erqEbsNyzuUbxjRuGi1/UlJj+OupO7H&#10;DiynRH5QWOGr6WwW5mPczOYXOW7s+GQ7PgHFEKqkHkMVlzc+zdSdsaJp0VNqDaWvsctrERswjIPE&#10;CsWEDY60VJVp/IaZOd7HW09/EutfAAAA//8DAFBLAwQUAAYACAAAACEAbzJwst4AAAAIAQAADwAA&#10;AGRycy9kb3ducmV2LnhtbEyPQU+DQBCF7yb+h82YeGuXEqxCGRohmuipsXrocQsrENlZwm5Z/PeO&#10;Jz29TN7Le9/k+8UMYtaT6y0hbNYRCE21bXpqET7en1cPIJxX1KjBkkb41g72xfVVrrLGBnrT89G3&#10;gkvIZQqh837MpHR1p41yaztqYu/TTkZ5PqdWNpMKXG4GGUfRVhrVEy90atRVp+uv48UgzOE1LGXl&#10;D09pqMZSlfZ0SF4Qb2+Wxx0Irxf/F4ZffEaHgpnO9kKNEwPC6i7dcBQhZmE/jaMExBkh2d6DLHL5&#10;/4HiBwAA//8DAFBLAQItABQABgAIAAAAIQC2gziS/gAAAOEBAAATAAAAAAAAAAAAAAAAAAAAAABb&#10;Q29udGVudF9UeXBlc10ueG1sUEsBAi0AFAAGAAgAAAAhADj9If/WAAAAlAEAAAsAAAAAAAAAAAAA&#10;AAAALwEAAF9yZWxzLy5yZWxzUEsBAi0AFAAGAAgAAAAhANKPPKbhAgAAbAYAAA4AAAAAAAAAAAAA&#10;AAAALgIAAGRycy9lMm9Eb2MueG1sUEsBAi0AFAAGAAgAAAAhAG8ycLLeAAAACAEAAA8AAAAAAAAA&#10;AAAAAAAAOwUAAGRycy9kb3ducmV2LnhtbFBLBQYAAAAABAAEAPMAAABGBgAAAAA=&#10;" fillcolor="white [3201]" strokecolor="#79cbdf [1940]" strokeweight="1pt">
            <v:fill color2="#a6dcea [1300]" focus="100%" type="gradient"/>
            <v:shadow on="t" color="#16505e [1604]" opacity=".5" offset="1pt"/>
            <v:textbox>
              <w:txbxContent>
                <w:p w:rsidR="00A31D14" w:rsidRPr="00A31D14" w:rsidRDefault="00A31D14" w:rsidP="00A31D14">
                  <w:pPr>
                    <w:rPr>
                      <w:rFonts w:ascii="Arial" w:hAnsi="Arial" w:cs="Arial"/>
                    </w:rPr>
                  </w:pPr>
                  <w:r w:rsidRPr="00A31D14">
                    <w:rPr>
                      <w:rFonts w:ascii="Arial" w:hAnsi="Arial" w:cs="Arial"/>
                    </w:rPr>
                    <w:t xml:space="preserve">   </w:t>
                  </w:r>
                  <w:r w:rsidR="00CF41B3" w:rsidRPr="00CF41B3">
                    <w:rPr>
                      <w:rFonts w:ascii="Arial" w:hAnsi="Arial" w:cs="Arial"/>
                    </w:rPr>
                    <w:t>8-800-70-70-593</w:t>
                  </w:r>
                  <w:r w:rsidRPr="00A31D14">
                    <w:rPr>
                      <w:rFonts w:ascii="Arial" w:hAnsi="Arial" w:cs="Arial"/>
                    </w:rPr>
                    <w:t xml:space="preserve">      </w:t>
                  </w:r>
                  <w:r w:rsidR="00CF41B3">
                    <w:rPr>
                      <w:rFonts w:ascii="Arial" w:hAnsi="Arial" w:cs="Arial"/>
                    </w:rPr>
                    <w:t xml:space="preserve">                </w:t>
                  </w:r>
                  <w:r w:rsidRPr="00A31D14">
                    <w:rPr>
                      <w:rFonts w:ascii="Arial" w:hAnsi="Arial" w:cs="Arial"/>
                    </w:rPr>
                    <w:t xml:space="preserve">    </w:t>
                  </w:r>
                  <w:r w:rsidR="00CF41B3" w:rsidRPr="00CF41B3">
                    <w:rPr>
                      <w:rFonts w:ascii="Arial" w:hAnsi="Arial" w:cs="Arial"/>
                    </w:rPr>
                    <w:t>#</w:t>
                  </w:r>
                  <w:r w:rsidR="00CF41B3">
                    <w:rPr>
                      <w:rFonts w:ascii="Arial" w:hAnsi="Arial" w:cs="Arial"/>
                    </w:rPr>
                    <w:t>НАВЫСОТЕ</w:t>
                  </w:r>
                  <w:r w:rsidRPr="00A31D14">
                    <w:rPr>
                      <w:rFonts w:ascii="Arial" w:hAnsi="Arial" w:cs="Arial"/>
                    </w:rPr>
                    <w:t xml:space="preserve">                                 na.vysote@bk.ru</w:t>
                  </w:r>
                </w:p>
                <w:p w:rsidR="00A31D14" w:rsidRDefault="00A31D14"/>
              </w:txbxContent>
            </v:textbox>
          </v:shape>
        </w:pict>
      </w:r>
    </w:p>
    <w:p w:rsidR="00AA4B92" w:rsidRPr="00DE3E80" w:rsidRDefault="00AA4B92" w:rsidP="00AA4B92">
      <w:pPr>
        <w:rPr>
          <w:b/>
          <w:color w:val="868AB7" w:themeColor="accent5" w:themeTint="99"/>
          <w:sz w:val="56"/>
          <w:szCs w:val="56"/>
        </w:rPr>
      </w:pPr>
    </w:p>
    <w:p w:rsidR="00D461F4" w:rsidRPr="006D0D29" w:rsidRDefault="00D461F4" w:rsidP="00DE3E80">
      <w:pPr>
        <w:ind w:left="-567"/>
        <w:rPr>
          <w:rFonts w:ascii="Kalinga" w:hAnsi="Kalinga" w:cs="Kalinga"/>
          <w:color w:val="00B0F0"/>
          <w:sz w:val="32"/>
          <w:szCs w:val="32"/>
        </w:rPr>
      </w:pPr>
      <w:r w:rsidRPr="006D0D29">
        <w:rPr>
          <w:rFonts w:ascii="Arial" w:hAnsi="Arial" w:cs="Kalinga"/>
          <w:color w:val="00B0F0"/>
          <w:sz w:val="32"/>
          <w:szCs w:val="32"/>
        </w:rPr>
        <w:t>ЗАЯВКА</w:t>
      </w:r>
      <w:r w:rsidRPr="006D0D29">
        <w:rPr>
          <w:rFonts w:ascii="Kalinga" w:hAnsi="Kalinga" w:cs="Kalinga"/>
          <w:color w:val="00B0F0"/>
          <w:sz w:val="32"/>
          <w:szCs w:val="32"/>
        </w:rPr>
        <w:t xml:space="preserve"> </w:t>
      </w:r>
      <w:r w:rsidRPr="006D0D29">
        <w:rPr>
          <w:rFonts w:ascii="Arial" w:hAnsi="Arial" w:cs="Kalinga"/>
          <w:color w:val="00B0F0"/>
          <w:sz w:val="32"/>
          <w:szCs w:val="32"/>
        </w:rPr>
        <w:t>НА</w:t>
      </w:r>
      <w:r w:rsidRPr="006D0D29">
        <w:rPr>
          <w:rFonts w:ascii="Kalinga" w:hAnsi="Kalinga" w:cs="Kalinga"/>
          <w:color w:val="00B0F0"/>
          <w:sz w:val="32"/>
          <w:szCs w:val="32"/>
        </w:rPr>
        <w:t xml:space="preserve"> </w:t>
      </w:r>
      <w:r w:rsidRPr="006D0D29">
        <w:rPr>
          <w:rFonts w:ascii="Arial" w:hAnsi="Arial" w:cs="Kalinga"/>
          <w:color w:val="00B0F0"/>
          <w:sz w:val="32"/>
          <w:szCs w:val="32"/>
        </w:rPr>
        <w:t>УЧАСТИЕ</w:t>
      </w:r>
    </w:p>
    <w:p w:rsidR="00D461F4" w:rsidRPr="006D0D29" w:rsidRDefault="00D461F4" w:rsidP="00D461F4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D461F4" w:rsidRPr="0023047C" w:rsidRDefault="00121FA7" w:rsidP="00D461F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назва</w:t>
      </w:r>
      <w:r w:rsidR="000F6853">
        <w:rPr>
          <w:rFonts w:ascii="Arial" w:hAnsi="Arial" w:cs="Arial"/>
          <w:u w:val="single"/>
        </w:rPr>
        <w:t>ние проекта: «</w:t>
      </w:r>
      <w:r w:rsidR="000F6853">
        <w:rPr>
          <w:rFonts w:ascii="Arial" w:hAnsi="Arial" w:cs="Arial"/>
          <w:u w:val="single"/>
          <w:lang w:val="en-US"/>
        </w:rPr>
        <w:t>I</w:t>
      </w:r>
      <w:r w:rsidR="0023047C">
        <w:rPr>
          <w:rFonts w:ascii="Arial" w:hAnsi="Arial" w:cs="Arial"/>
          <w:u w:val="single"/>
          <w:lang w:val="en-US"/>
        </w:rPr>
        <w:t>V</w:t>
      </w:r>
      <w:r w:rsidR="0023047C" w:rsidRPr="0023047C">
        <w:rPr>
          <w:rFonts w:ascii="Arial" w:hAnsi="Arial" w:cs="Arial"/>
          <w:u w:val="single"/>
        </w:rPr>
        <w:t xml:space="preserve"> </w:t>
      </w:r>
      <w:r w:rsidR="0023047C">
        <w:rPr>
          <w:rFonts w:ascii="Arial" w:hAnsi="Arial" w:cs="Arial"/>
          <w:u w:val="single"/>
        </w:rPr>
        <w:t>Всероссийский форум театрального искусства, театрально живописи и сценографии «</w:t>
      </w:r>
      <w:proofErr w:type="gramStart"/>
      <w:r w:rsidR="0023047C">
        <w:rPr>
          <w:rFonts w:ascii="Arial" w:hAnsi="Arial" w:cs="Arial"/>
          <w:u w:val="single"/>
        </w:rPr>
        <w:t>ЗАМЕТЬТЕ!...</w:t>
      </w:r>
      <w:proofErr w:type="gramEnd"/>
      <w:r w:rsidR="0023047C">
        <w:rPr>
          <w:rFonts w:ascii="Arial" w:hAnsi="Arial" w:cs="Arial"/>
          <w:u w:val="single"/>
        </w:rPr>
        <w:t>»</w:t>
      </w:r>
    </w:p>
    <w:p w:rsidR="00D461F4" w:rsidRPr="006D0D29" w:rsidRDefault="00D461F4" w:rsidP="00D461F4">
      <w:pPr>
        <w:jc w:val="center"/>
        <w:rPr>
          <w:rFonts w:ascii="Arial" w:hAnsi="Arial" w:cs="Arial"/>
          <w:b/>
        </w:rPr>
      </w:pPr>
    </w:p>
    <w:p w:rsidR="00D461F4" w:rsidRPr="006D0D29" w:rsidRDefault="00121FA7" w:rsidP="00D461F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«    »………  2020</w:t>
      </w:r>
      <w:r w:rsidR="00D461F4" w:rsidRPr="006D0D29">
        <w:rPr>
          <w:rFonts w:ascii="Arial" w:hAnsi="Arial" w:cs="Arial"/>
          <w:u w:val="single"/>
        </w:rPr>
        <w:t xml:space="preserve"> год</w:t>
      </w:r>
      <w:r w:rsidR="00D461F4" w:rsidRPr="006D0D29">
        <w:rPr>
          <w:rFonts w:ascii="Arial" w:hAnsi="Arial" w:cs="Arial"/>
        </w:rPr>
        <w:t xml:space="preserve">                                                 </w:t>
      </w:r>
      <w:r w:rsidR="00D461F4" w:rsidRPr="006D0D29">
        <w:rPr>
          <w:rFonts w:ascii="Arial" w:hAnsi="Arial" w:cs="Arial"/>
          <w:u w:val="single"/>
        </w:rPr>
        <w:t>…………</w:t>
      </w:r>
    </w:p>
    <w:p w:rsidR="00D461F4" w:rsidRPr="006D0D29" w:rsidRDefault="00D461F4" w:rsidP="00D461F4">
      <w:pPr>
        <w:rPr>
          <w:rFonts w:ascii="Arial" w:hAnsi="Arial" w:cs="Arial"/>
        </w:rPr>
      </w:pPr>
      <w:r w:rsidRPr="006D0D29">
        <w:rPr>
          <w:rFonts w:ascii="Arial" w:hAnsi="Arial" w:cs="Arial"/>
        </w:rPr>
        <w:t>Дата заполнения заявки                                               Ведущий менеджер</w:t>
      </w:r>
    </w:p>
    <w:p w:rsidR="00D461F4" w:rsidRPr="00255B77" w:rsidRDefault="00D461F4" w:rsidP="00D461F4"/>
    <w:tbl>
      <w:tblPr>
        <w:tblStyle w:val="a9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89"/>
        <w:gridCol w:w="5608"/>
      </w:tblGrid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Полное название коллектива/Ф.И.О. солиста (заносится в диплом!!!)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Ф.И.О,  должность и  звание руководителя коллектива/солиста (заносится в диплом!!!)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Контакты руководителя: действующий мобильный телефон, </w:t>
            </w:r>
          </w:p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e-mail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Ф.И.О. контактного лица, действующий мобильный телефон, </w:t>
            </w:r>
          </w:p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1390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Направляющая организация (учреждение культуры, школа искусств и т д.). Ф.И.О. директора. </w:t>
            </w:r>
          </w:p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Адрес учреждения (страна, край область, город, улица, индекс, телефон, 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mail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Pr="00D96763" w:rsidRDefault="00362A9D" w:rsidP="00362A9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967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Укажите документы, необходимые для отчётности (счёт, договор, акт и </w:t>
            </w:r>
            <w:proofErr w:type="spellStart"/>
            <w:r w:rsidRPr="00D967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т.д</w:t>
            </w:r>
            <w:proofErr w:type="spellEnd"/>
            <w:r w:rsidRPr="00D9676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287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Номинация (согласно положению)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Возрастная категория (согласно положению)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0F68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Количество </w:t>
            </w:r>
            <w:r w:rsidR="000F68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участников</w:t>
            </w:r>
            <w:r w:rsidR="00184CB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занятых</w:t>
            </w:r>
            <w:r w:rsidR="000F68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в онлайн-выс</w:t>
            </w:r>
            <w:r w:rsidR="00DA5A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</w:t>
            </w:r>
            <w:r w:rsidR="000F685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уплении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583B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Программа выступления (название конкурс</w:t>
            </w:r>
            <w:r w:rsidR="00583B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ной  работы, автор, хронометраж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</w:p>
        </w:tc>
        <w:tc>
          <w:tcPr>
            <w:tcW w:w="5608" w:type="dxa"/>
          </w:tcPr>
          <w:p w:rsidR="00D461F4" w:rsidRPr="00255B77" w:rsidRDefault="00D461F4" w:rsidP="00D461F4">
            <w:r w:rsidRPr="00255B77">
              <w:t>1)…………………………….</w:t>
            </w:r>
          </w:p>
          <w:p w:rsidR="00D461F4" w:rsidRPr="00255B77" w:rsidRDefault="00D461F4" w:rsidP="00D461F4">
            <w:r w:rsidRPr="00255B77">
              <w:t>2)…………………………….</w:t>
            </w:r>
          </w:p>
        </w:tc>
      </w:tr>
      <w:tr w:rsidR="00D461F4" w:rsidRPr="00255B77" w:rsidTr="006D0D29">
        <w:trPr>
          <w:trHeight w:val="272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Ф.И.О. концертмейстера 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0F6853" w:rsidRPr="00255B77" w:rsidTr="006D0D29">
        <w:trPr>
          <w:trHeight w:val="272"/>
        </w:trPr>
        <w:tc>
          <w:tcPr>
            <w:tcW w:w="3289" w:type="dxa"/>
            <w:shd w:val="solid" w:color="1FADCD" w:themeColor="background2" w:themeShade="80" w:fill="auto"/>
          </w:tcPr>
          <w:p w:rsidR="000F6853" w:rsidRPr="006D0D29" w:rsidRDefault="000F6853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Ссылка на видео онлайн-выступления</w:t>
            </w:r>
          </w:p>
        </w:tc>
        <w:tc>
          <w:tcPr>
            <w:tcW w:w="5608" w:type="dxa"/>
          </w:tcPr>
          <w:p w:rsidR="000F6853" w:rsidRPr="00255B77" w:rsidRDefault="000F6853" w:rsidP="00D461F4"/>
        </w:tc>
      </w:tr>
    </w:tbl>
    <w:p w:rsidR="000F6853" w:rsidRDefault="00D461F4" w:rsidP="00600EC3">
      <w:r>
        <w:br w:type="textWrapping" w:clear="all"/>
      </w:r>
    </w:p>
    <w:p w:rsidR="00583BA3" w:rsidRDefault="00583BA3" w:rsidP="00600EC3">
      <w:pPr>
        <w:rPr>
          <w:b/>
        </w:rPr>
      </w:pPr>
    </w:p>
    <w:p w:rsidR="00B53D01" w:rsidRDefault="00B53D01" w:rsidP="00600EC3">
      <w:pPr>
        <w:rPr>
          <w:b/>
        </w:rPr>
      </w:pPr>
    </w:p>
    <w:p w:rsidR="00600EC3" w:rsidRPr="006B13E4" w:rsidRDefault="00600EC3" w:rsidP="00600EC3">
      <w:pPr>
        <w:rPr>
          <w:b/>
          <w:u w:val="single"/>
        </w:rPr>
      </w:pPr>
      <w:r w:rsidRPr="006B13E4">
        <w:rPr>
          <w:b/>
          <w:u w:val="single"/>
        </w:rPr>
        <w:lastRenderedPageBreak/>
        <w:t>ВАЖНО!</w:t>
      </w:r>
    </w:p>
    <w:p w:rsidR="00600EC3" w:rsidRPr="00600EC3" w:rsidRDefault="00600EC3" w:rsidP="00600EC3">
      <w:pPr>
        <w:rPr>
          <w:b/>
        </w:rPr>
      </w:pPr>
    </w:p>
    <w:p w:rsidR="00600EC3" w:rsidRPr="0073203E" w:rsidRDefault="00600EC3" w:rsidP="00600EC3">
      <w:pPr>
        <w:numPr>
          <w:ilvl w:val="0"/>
          <w:numId w:val="3"/>
        </w:numPr>
        <w:spacing w:line="276" w:lineRule="auto"/>
        <w:jc w:val="both"/>
      </w:pPr>
      <w:r w:rsidRPr="0073203E">
        <w:t>К конкурсу допускаются творческие коллективы и отдельные исполнители из России и других стран.</w:t>
      </w:r>
    </w:p>
    <w:p w:rsidR="00600EC3" w:rsidRDefault="0023047C" w:rsidP="00600EC3">
      <w:pPr>
        <w:numPr>
          <w:ilvl w:val="0"/>
          <w:numId w:val="3"/>
        </w:numPr>
        <w:spacing w:line="276" w:lineRule="auto"/>
        <w:jc w:val="both"/>
      </w:pPr>
      <w:r>
        <w:rPr>
          <w:b/>
        </w:rPr>
        <w:t>До 18 октября</w:t>
      </w:r>
      <w:r w:rsidR="00600EC3" w:rsidRPr="00817510">
        <w:rPr>
          <w:b/>
        </w:rPr>
        <w:t xml:space="preserve"> 2020 года</w:t>
      </w:r>
      <w:r w:rsidR="00600EC3" w:rsidRPr="00817510">
        <w:t xml:space="preserve"> участники </w:t>
      </w:r>
      <w:r w:rsidR="00600EC3" w:rsidRPr="009D3840">
        <w:t xml:space="preserve">предоставляют в </w:t>
      </w:r>
      <w:r w:rsidR="00600EC3">
        <w:t xml:space="preserve">оргкомитет анкету-заявку </w:t>
      </w:r>
      <w:r>
        <w:t xml:space="preserve">и </w:t>
      </w:r>
      <w:proofErr w:type="gramStart"/>
      <w:r>
        <w:t>видео-материал</w:t>
      </w:r>
      <w:proofErr w:type="gramEnd"/>
      <w:r>
        <w:t xml:space="preserve"> с выступлением</w:t>
      </w:r>
    </w:p>
    <w:p w:rsidR="0023047C" w:rsidRDefault="0023047C" w:rsidP="0023047C">
      <w:pPr>
        <w:tabs>
          <w:tab w:val="left" w:pos="1134"/>
        </w:tabs>
        <w:spacing w:line="276" w:lineRule="auto"/>
        <w:jc w:val="both"/>
      </w:pPr>
    </w:p>
    <w:p w:rsidR="0023047C" w:rsidRPr="0023047C" w:rsidRDefault="0023047C" w:rsidP="0023047C">
      <w:pPr>
        <w:tabs>
          <w:tab w:val="left" w:pos="1134"/>
        </w:tabs>
        <w:spacing w:line="276" w:lineRule="auto"/>
        <w:jc w:val="both"/>
        <w:rPr>
          <w:b/>
          <w:u w:val="single"/>
        </w:rPr>
      </w:pPr>
      <w:r w:rsidRPr="0023047C">
        <w:rPr>
          <w:b/>
          <w:u w:val="single"/>
        </w:rPr>
        <w:t>Технические требования к видеозаписям:</w:t>
      </w:r>
    </w:p>
    <w:p w:rsidR="0023047C" w:rsidRDefault="0023047C" w:rsidP="0023047C">
      <w:pPr>
        <w:pStyle w:val="ab"/>
        <w:numPr>
          <w:ilvl w:val="0"/>
          <w:numId w:val="6"/>
        </w:numPr>
        <w:tabs>
          <w:tab w:val="left" w:pos="1134"/>
        </w:tabs>
        <w:spacing w:line="276" w:lineRule="auto"/>
        <w:jc w:val="both"/>
      </w:pPr>
      <w:r>
        <w:t xml:space="preserve">Разрешение кадра 1920 х 1080 или 1280х720, соотношение сторон видео </w:t>
      </w:r>
      <w:proofErr w:type="gramStart"/>
      <w:r>
        <w:t>16:9  (</w:t>
      </w:r>
      <w:proofErr w:type="gramEnd"/>
      <w:r>
        <w:t>горизонтальная ориентация экрана).</w:t>
      </w:r>
    </w:p>
    <w:p w:rsidR="0023047C" w:rsidRDefault="0023047C" w:rsidP="0023047C">
      <w:pPr>
        <w:pStyle w:val="ab"/>
        <w:numPr>
          <w:ilvl w:val="0"/>
          <w:numId w:val="6"/>
        </w:numPr>
        <w:tabs>
          <w:tab w:val="left" w:pos="1134"/>
        </w:tabs>
        <w:spacing w:line="276" w:lineRule="auto"/>
        <w:jc w:val="both"/>
      </w:pPr>
      <w:r>
        <w:t>Звук стерео, хорошего качества, без посторонних шумов.</w:t>
      </w:r>
    </w:p>
    <w:p w:rsidR="0023047C" w:rsidRDefault="0023047C" w:rsidP="0023047C">
      <w:pPr>
        <w:pStyle w:val="ab"/>
        <w:numPr>
          <w:ilvl w:val="0"/>
          <w:numId w:val="6"/>
        </w:numPr>
        <w:tabs>
          <w:tab w:val="left" w:pos="1134"/>
        </w:tabs>
        <w:spacing w:line="276" w:lineRule="auto"/>
        <w:jc w:val="both"/>
      </w:pPr>
      <w:r>
        <w:t xml:space="preserve">Видеоматериалы могут быть направлены в виде ссылок на облачные сервисы и </w:t>
      </w:r>
      <w:proofErr w:type="spellStart"/>
      <w:r>
        <w:t>файлообменники</w:t>
      </w:r>
      <w:proofErr w:type="spellEnd"/>
      <w:r>
        <w:t xml:space="preserve">: </w:t>
      </w:r>
      <w:proofErr w:type="spellStart"/>
      <w:r>
        <w:t>Google</w:t>
      </w:r>
      <w:proofErr w:type="spellEnd"/>
      <w:r>
        <w:t xml:space="preserve"> диск, Яндекс диск, Облако Mail.ru, </w:t>
      </w:r>
      <w:proofErr w:type="spellStart"/>
      <w:r>
        <w:t>DropBox</w:t>
      </w:r>
      <w:proofErr w:type="spellEnd"/>
      <w:r>
        <w:t>.</w:t>
      </w:r>
    </w:p>
    <w:p w:rsidR="0023047C" w:rsidRDefault="0023047C" w:rsidP="0023047C">
      <w:pPr>
        <w:pStyle w:val="ab"/>
        <w:numPr>
          <w:ilvl w:val="0"/>
          <w:numId w:val="6"/>
        </w:numPr>
        <w:tabs>
          <w:tab w:val="left" w:pos="1134"/>
        </w:tabs>
        <w:spacing w:line="276" w:lineRule="auto"/>
        <w:jc w:val="both"/>
      </w:pPr>
      <w:r>
        <w:t>НЕ ПРИНИМАЮТСЯ ссылки на видео, размещенное в любых социальных сетях или скачанное из социальных сетей «</w:t>
      </w:r>
      <w:proofErr w:type="spellStart"/>
      <w:r>
        <w:t>Вконтакте</w:t>
      </w:r>
      <w:proofErr w:type="spellEnd"/>
      <w:r>
        <w:t>», «</w:t>
      </w:r>
      <w:proofErr w:type="spellStart"/>
      <w:r>
        <w:t>YouTube</w:t>
      </w:r>
      <w:proofErr w:type="spellEnd"/>
      <w:r>
        <w:t>», «</w:t>
      </w:r>
      <w:proofErr w:type="spellStart"/>
      <w:r>
        <w:t>Vimeo</w:t>
      </w:r>
      <w:proofErr w:type="spellEnd"/>
      <w:r>
        <w:t xml:space="preserve">», «Одноклассники» и </w:t>
      </w:r>
      <w:proofErr w:type="gramStart"/>
      <w:r>
        <w:t>т.д..</w:t>
      </w:r>
      <w:proofErr w:type="gramEnd"/>
    </w:p>
    <w:p w:rsidR="0023047C" w:rsidRDefault="0023047C" w:rsidP="0023047C">
      <w:pPr>
        <w:pStyle w:val="ab"/>
        <w:numPr>
          <w:ilvl w:val="0"/>
          <w:numId w:val="6"/>
        </w:numPr>
        <w:tabs>
          <w:tab w:val="left" w:pos="1134"/>
        </w:tabs>
        <w:spacing w:line="276" w:lineRule="auto"/>
        <w:jc w:val="both"/>
      </w:pPr>
      <w:r>
        <w:t xml:space="preserve">Творческая работа должна быть представлен отдельным файлом, в названии видеофайла необходимо указать название спектакля/чтецкой </w:t>
      </w:r>
      <w:proofErr w:type="gramStart"/>
      <w:r>
        <w:t>программы  и</w:t>
      </w:r>
      <w:proofErr w:type="gramEnd"/>
      <w:r>
        <w:t xml:space="preserve"> коллектива/участника.</w:t>
      </w:r>
    </w:p>
    <w:p w:rsidR="002847F0" w:rsidRDefault="0023047C" w:rsidP="0023047C">
      <w:pPr>
        <w:pStyle w:val="ab"/>
        <w:numPr>
          <w:ilvl w:val="0"/>
          <w:numId w:val="6"/>
        </w:numPr>
        <w:tabs>
          <w:tab w:val="left" w:pos="1134"/>
        </w:tabs>
        <w:spacing w:line="276" w:lineRule="auto"/>
        <w:jc w:val="both"/>
      </w:pPr>
      <w:r>
        <w:t>Видео не должно содержать титров, логотипов и других знаков.</w:t>
      </w:r>
    </w:p>
    <w:p w:rsidR="0023047C" w:rsidRDefault="0023047C" w:rsidP="0023047C">
      <w:pPr>
        <w:pStyle w:val="ab"/>
        <w:tabs>
          <w:tab w:val="left" w:pos="1134"/>
        </w:tabs>
        <w:spacing w:line="276" w:lineRule="auto"/>
        <w:jc w:val="both"/>
      </w:pPr>
      <w:bookmarkStart w:id="0" w:name="_GoBack"/>
      <w:bookmarkEnd w:id="0"/>
    </w:p>
    <w:p w:rsidR="002847F0" w:rsidRPr="002847F0" w:rsidRDefault="002847F0" w:rsidP="002847F0">
      <w:pPr>
        <w:tabs>
          <w:tab w:val="left" w:pos="1134"/>
        </w:tabs>
        <w:spacing w:line="276" w:lineRule="auto"/>
        <w:jc w:val="both"/>
        <w:rPr>
          <w:b/>
          <w:u w:val="single"/>
        </w:rPr>
      </w:pPr>
      <w:r w:rsidRPr="002847F0">
        <w:rPr>
          <w:b/>
          <w:u w:val="single"/>
        </w:rPr>
        <w:t>Примечание:</w:t>
      </w:r>
    </w:p>
    <w:p w:rsidR="002847F0" w:rsidRPr="002847F0" w:rsidRDefault="002847F0" w:rsidP="002847F0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b/>
        </w:rPr>
      </w:pPr>
      <w:r w:rsidRPr="002847F0">
        <w:rPr>
          <w:b/>
        </w:rPr>
        <w:t>При заявке каждого участника (коллектива/солиста) на различные номинации конкурса, информация на участника заполняется на каждую номинацию и подается в основной заявке.</w:t>
      </w:r>
    </w:p>
    <w:p w:rsidR="002847F0" w:rsidRPr="002847F0" w:rsidRDefault="002847F0" w:rsidP="002847F0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jc w:val="both"/>
        <w:rPr>
          <w:b/>
        </w:rPr>
      </w:pPr>
      <w:r w:rsidRPr="002847F0">
        <w:rPr>
          <w:b/>
        </w:rPr>
        <w:t xml:space="preserve">Заявка заполняется в печатном виде. </w:t>
      </w:r>
    </w:p>
    <w:p w:rsidR="000F6853" w:rsidRDefault="000F6853" w:rsidP="00600EC3">
      <w:pPr>
        <w:rPr>
          <w:rFonts w:ascii="Arial" w:hAnsi="Arial" w:cs="Arial"/>
          <w:b/>
          <w:sz w:val="20"/>
          <w:szCs w:val="20"/>
        </w:rPr>
      </w:pPr>
    </w:p>
    <w:p w:rsidR="006D0D29" w:rsidRPr="006D0D29" w:rsidRDefault="006D0D29" w:rsidP="006D0D29">
      <w:pPr>
        <w:rPr>
          <w:rFonts w:ascii="Arial" w:hAnsi="Arial" w:cs="Arial"/>
          <w:b/>
          <w:sz w:val="20"/>
          <w:szCs w:val="20"/>
        </w:rPr>
      </w:pPr>
    </w:p>
    <w:p w:rsidR="006D0D29" w:rsidRPr="006D0D29" w:rsidRDefault="006D0D29" w:rsidP="006D0D29">
      <w:pPr>
        <w:rPr>
          <w:rFonts w:ascii="Arial" w:hAnsi="Arial" w:cs="Arial"/>
          <w:b/>
          <w:color w:val="1FADCD" w:themeColor="background2" w:themeShade="80"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 xml:space="preserve">Заполненную заявку присылайте по адресу  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na</w:t>
      </w:r>
      <w:proofErr w:type="spellEnd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</w:rPr>
        <w:t>.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vysote</w:t>
      </w:r>
      <w:proofErr w:type="spellEnd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</w:rPr>
        <w:t>@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bk</w:t>
      </w:r>
      <w:proofErr w:type="spellEnd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</w:rPr>
        <w:t>.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ru</w:t>
      </w:r>
      <w:proofErr w:type="spellEnd"/>
    </w:p>
    <w:p w:rsidR="006D0D29" w:rsidRPr="006D0D29" w:rsidRDefault="006D0D29" w:rsidP="006D0D29">
      <w:pPr>
        <w:rPr>
          <w:b/>
        </w:rPr>
      </w:pPr>
    </w:p>
    <w:p w:rsidR="006D0D29" w:rsidRPr="006D0D29" w:rsidRDefault="006D0D29" w:rsidP="006D0D29">
      <w:pPr>
        <w:rPr>
          <w:b/>
        </w:rPr>
      </w:pPr>
    </w:p>
    <w:p w:rsidR="006D0D29" w:rsidRPr="006D0D29" w:rsidRDefault="006D0D29" w:rsidP="006D0D29">
      <w:pPr>
        <w:rPr>
          <w:rFonts w:ascii="Arial" w:hAnsi="Arial" w:cs="Arial"/>
          <w:color w:val="1FADCD" w:themeColor="background2" w:themeShade="80"/>
          <w:sz w:val="28"/>
          <w:szCs w:val="28"/>
        </w:rPr>
      </w:pPr>
      <w:r w:rsidRPr="000B6103">
        <w:rPr>
          <w:rFonts w:ascii="Arial" w:hAnsi="Arial" w:cs="Arial"/>
          <w:color w:val="1FADCD" w:themeColor="background2" w:themeShade="80"/>
          <w:sz w:val="28"/>
          <w:szCs w:val="28"/>
        </w:rPr>
        <w:t>ДОПОЛНИТЕЛЬНЫЕ НОМИНАЦИИ</w:t>
      </w:r>
    </w:p>
    <w:p w:rsidR="006D0D29" w:rsidRDefault="006D0D29" w:rsidP="006D0D29">
      <w:pPr>
        <w:jc w:val="center"/>
        <w:rPr>
          <w:b/>
          <w:color w:val="0000FF"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85"/>
        <w:gridCol w:w="3687"/>
      </w:tblGrid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Номинация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Возрастная категория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600E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Количество </w:t>
            </w:r>
            <w:r w:rsidR="00600E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участников, занятых в онлайн-выступлении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600E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Программа выступления (название конкурс</w:t>
            </w:r>
            <w:r w:rsidR="00600E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ной  работы, автор, хронометраж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rPr>
                <w:rFonts w:ascii="Arial" w:hAnsi="Arial" w:cs="Arial"/>
                <w:sz w:val="20"/>
                <w:szCs w:val="20"/>
              </w:rPr>
            </w:pPr>
            <w:r w:rsidRPr="006D0D29">
              <w:rPr>
                <w:rFonts w:ascii="Arial" w:hAnsi="Arial" w:cs="Arial"/>
                <w:sz w:val="20"/>
                <w:szCs w:val="20"/>
              </w:rPr>
              <w:t>1)…………………………….</w:t>
            </w:r>
          </w:p>
          <w:p w:rsidR="006D0D29" w:rsidRPr="006D0D29" w:rsidRDefault="006D0D29" w:rsidP="002C4C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D0D29">
              <w:rPr>
                <w:rFonts w:ascii="Arial" w:hAnsi="Arial" w:cs="Arial"/>
                <w:sz w:val="20"/>
                <w:szCs w:val="20"/>
              </w:rPr>
              <w:t>2)…………………………….</w:t>
            </w: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Ф.И.О. концертмейстера</w:t>
            </w:r>
          </w:p>
        </w:tc>
        <w:tc>
          <w:tcPr>
            <w:tcW w:w="3687" w:type="dxa"/>
          </w:tcPr>
          <w:p w:rsidR="0014557A" w:rsidRPr="006D0D29" w:rsidRDefault="0014557A" w:rsidP="0014557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14557A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14557A" w:rsidRPr="006D0D29" w:rsidRDefault="0014557A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Ссылка на видео онлайн-выступления</w:t>
            </w:r>
          </w:p>
        </w:tc>
        <w:tc>
          <w:tcPr>
            <w:tcW w:w="3687" w:type="dxa"/>
          </w:tcPr>
          <w:p w:rsidR="0014557A" w:rsidRPr="006D0D29" w:rsidRDefault="0014557A" w:rsidP="0014557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Номинация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Возрастная категория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600E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Количество</w:t>
            </w:r>
            <w:r w:rsidR="00600E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участников, занятых в онлайн-выступлении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600EC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Программа выступления (название конкурс</w:t>
            </w:r>
            <w:r w:rsidR="00600E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ной  работы, автор, хронометраж</w:t>
            </w: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sz w:val="20"/>
                <w:szCs w:val="20"/>
              </w:rPr>
              <w:t>1)…………………………….</w:t>
            </w:r>
          </w:p>
          <w:p w:rsidR="006D0D29" w:rsidRPr="006D0D29" w:rsidRDefault="006D0D29" w:rsidP="002C4C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sz w:val="20"/>
                <w:szCs w:val="20"/>
              </w:rPr>
              <w:t>2)…………………………….</w:t>
            </w: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Ф.И.О. концертмейстера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14557A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14557A" w:rsidRPr="000B6103" w:rsidRDefault="002847F0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Ссылка на видео онлайн-выступления</w:t>
            </w:r>
          </w:p>
        </w:tc>
        <w:tc>
          <w:tcPr>
            <w:tcW w:w="3687" w:type="dxa"/>
          </w:tcPr>
          <w:p w:rsidR="0014557A" w:rsidRPr="006D0D29" w:rsidRDefault="0014557A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</w:tbl>
    <w:p w:rsidR="006D0D29" w:rsidRDefault="006D0D29" w:rsidP="006D0D29">
      <w:pPr>
        <w:jc w:val="center"/>
        <w:rPr>
          <w:b/>
          <w:color w:val="0000FF"/>
          <w:sz w:val="28"/>
          <w:szCs w:val="28"/>
        </w:rPr>
      </w:pPr>
    </w:p>
    <w:p w:rsidR="003E4D57" w:rsidRDefault="006D0D29" w:rsidP="003E4D57">
      <w:pPr>
        <w:rPr>
          <w:rFonts w:ascii="Arial" w:hAnsi="Arial" w:cs="Arial"/>
          <w:color w:val="2DA2BF" w:themeColor="accent1"/>
          <w:sz w:val="28"/>
          <w:szCs w:val="28"/>
        </w:rPr>
      </w:pPr>
      <w:r w:rsidRPr="003E4D57">
        <w:rPr>
          <w:rFonts w:ascii="Arial" w:hAnsi="Arial" w:cs="Arial"/>
          <w:color w:val="2DA2BF" w:themeColor="accent1"/>
          <w:sz w:val="28"/>
          <w:szCs w:val="28"/>
        </w:rPr>
        <w:lastRenderedPageBreak/>
        <w:t>Каждый участник (коллектив/ансамбль/солист) может заявиться не более чем в восьми номинациях!!</w:t>
      </w:r>
      <w:r w:rsidR="003E4D57">
        <w:rPr>
          <w:rFonts w:ascii="Arial" w:hAnsi="Arial" w:cs="Arial"/>
          <w:color w:val="2DA2BF" w:themeColor="accent1"/>
          <w:sz w:val="28"/>
          <w:szCs w:val="28"/>
        </w:rPr>
        <w:t>!</w:t>
      </w:r>
    </w:p>
    <w:p w:rsidR="00FF7297" w:rsidRDefault="00FF7297" w:rsidP="003E4D57">
      <w:pPr>
        <w:rPr>
          <w:rFonts w:ascii="Arial" w:hAnsi="Arial" w:cs="Arial"/>
          <w:color w:val="2DA2BF" w:themeColor="accent1"/>
          <w:sz w:val="28"/>
          <w:szCs w:val="28"/>
        </w:rPr>
      </w:pPr>
    </w:p>
    <w:p w:rsidR="00FF7297" w:rsidRDefault="00FF7297" w:rsidP="00FF7297">
      <w:pPr>
        <w:rPr>
          <w:rFonts w:ascii="Arial" w:hAnsi="Arial" w:cs="Arial"/>
          <w:color w:val="2DA2BF" w:themeColor="accent1"/>
          <w:sz w:val="28"/>
          <w:szCs w:val="28"/>
          <w:highlight w:val="yellow"/>
        </w:rPr>
      </w:pPr>
      <w:r>
        <w:rPr>
          <w:rFonts w:ascii="Arial" w:hAnsi="Arial" w:cs="Arial"/>
          <w:color w:val="2DA2BF" w:themeColor="accent1"/>
          <w:sz w:val="28"/>
          <w:szCs w:val="28"/>
          <w:highlight w:val="yellow"/>
        </w:rPr>
        <w:t xml:space="preserve">Отправляя заявку в оргкомитет я  согласен (-на) с условиями предоставления персональных данных                                    </w:t>
      </w:r>
      <w:hyperlink r:id="rId9" w:history="1">
        <w:r>
          <w:rPr>
            <w:rStyle w:val="aa"/>
            <w:rFonts w:ascii="Arial" w:hAnsi="Arial" w:cs="Arial"/>
            <w:sz w:val="28"/>
            <w:szCs w:val="28"/>
            <w:highlight w:val="yellow"/>
          </w:rPr>
          <w:t>https://nvfest.ru/soglasie-na-obrabotku-personalnyh-</w:t>
        </w:r>
      </w:hyperlink>
      <w:r>
        <w:rPr>
          <w:rStyle w:val="aa"/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>
        <w:rPr>
          <w:rStyle w:val="aa"/>
          <w:rFonts w:ascii="Arial" w:hAnsi="Arial" w:cs="Arial"/>
          <w:sz w:val="28"/>
          <w:szCs w:val="28"/>
          <w:highlight w:val="yellow"/>
        </w:rPr>
        <w:t>dannyh</w:t>
      </w:r>
      <w:proofErr w:type="spellEnd"/>
      <w:r>
        <w:rPr>
          <w:rStyle w:val="aa"/>
          <w:rFonts w:ascii="Arial" w:hAnsi="Arial" w:cs="Arial"/>
          <w:sz w:val="28"/>
          <w:szCs w:val="28"/>
          <w:highlight w:val="yellow"/>
        </w:rPr>
        <w:t>/</w:t>
      </w:r>
    </w:p>
    <w:p w:rsidR="00FF7297" w:rsidRDefault="00FF7297" w:rsidP="00FF7297">
      <w:pPr>
        <w:rPr>
          <w:rFonts w:ascii="Arial" w:hAnsi="Arial" w:cs="Arial"/>
          <w:color w:val="2DA2BF" w:themeColor="accent1"/>
          <w:sz w:val="28"/>
          <w:szCs w:val="28"/>
          <w:highlight w:val="yellow"/>
        </w:rPr>
      </w:pPr>
      <w:r>
        <w:rPr>
          <w:rFonts w:ascii="Arial" w:hAnsi="Arial" w:cs="Arial"/>
          <w:color w:val="2DA2BF" w:themeColor="accent1"/>
          <w:sz w:val="28"/>
          <w:szCs w:val="28"/>
          <w:highlight w:val="yellow"/>
        </w:rPr>
        <w:t xml:space="preserve"> прилагающихся к данной </w:t>
      </w:r>
      <w:proofErr w:type="gramStart"/>
      <w:r>
        <w:rPr>
          <w:rFonts w:ascii="Arial" w:hAnsi="Arial" w:cs="Arial"/>
          <w:color w:val="2DA2BF" w:themeColor="accent1"/>
          <w:sz w:val="28"/>
          <w:szCs w:val="28"/>
          <w:highlight w:val="yellow"/>
        </w:rPr>
        <w:t>заявке  даю</w:t>
      </w:r>
      <w:proofErr w:type="gramEnd"/>
      <w:r>
        <w:rPr>
          <w:rFonts w:ascii="Arial" w:hAnsi="Arial" w:cs="Arial"/>
          <w:color w:val="2DA2BF" w:themeColor="accent1"/>
          <w:sz w:val="28"/>
          <w:szCs w:val="28"/>
          <w:highlight w:val="yellow"/>
        </w:rPr>
        <w:t xml:space="preserve"> своё согласие на их обработку.</w:t>
      </w:r>
    </w:p>
    <w:p w:rsidR="00FF7297" w:rsidRDefault="00FF7297" w:rsidP="003E4D57">
      <w:pPr>
        <w:rPr>
          <w:rFonts w:ascii="Arial" w:hAnsi="Arial" w:cs="Arial"/>
          <w:color w:val="2DA2BF" w:themeColor="accent1"/>
          <w:sz w:val="28"/>
          <w:szCs w:val="28"/>
        </w:rPr>
      </w:pPr>
    </w:p>
    <w:p w:rsidR="00FF7297" w:rsidRDefault="00FF7297" w:rsidP="003E4D57">
      <w:pPr>
        <w:rPr>
          <w:rFonts w:ascii="Arial" w:hAnsi="Arial" w:cs="Arial"/>
          <w:color w:val="2DA2BF" w:themeColor="accent1"/>
          <w:sz w:val="28"/>
          <w:szCs w:val="28"/>
        </w:rPr>
      </w:pPr>
    </w:p>
    <w:sectPr w:rsidR="00FF7297" w:rsidSect="00AA4B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92" w:rsidRDefault="003C0B92" w:rsidP="00D461F4">
      <w:r>
        <w:separator/>
      </w:r>
    </w:p>
  </w:endnote>
  <w:endnote w:type="continuationSeparator" w:id="0">
    <w:p w:rsidR="003C0B92" w:rsidRDefault="003C0B92" w:rsidP="00D4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1E" w:rsidRDefault="008B37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1E" w:rsidRDefault="008B37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1E" w:rsidRDefault="008B37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92" w:rsidRDefault="003C0B92" w:rsidP="00D461F4">
      <w:r>
        <w:separator/>
      </w:r>
    </w:p>
  </w:footnote>
  <w:footnote w:type="continuationSeparator" w:id="0">
    <w:p w:rsidR="003C0B92" w:rsidRDefault="003C0B92" w:rsidP="00D4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DC" w:rsidRDefault="003C0B9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4" o:spid="_x0000_s2056" type="#_x0000_t75" style="position:absolute;margin-left:0;margin-top:0;width:583.65pt;height:833.65pt;z-index:-251657216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DC" w:rsidRDefault="003C0B9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5" o:spid="_x0000_s2057" type="#_x0000_t75" style="position:absolute;margin-left:0;margin-top:0;width:583.65pt;height:833.65pt;z-index:-251656192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DC" w:rsidRDefault="003C0B9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3" o:spid="_x0000_s2055" type="#_x0000_t75" style="position:absolute;margin-left:0;margin-top:0;width:583.65pt;height:833.65pt;z-index:-251658240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012F"/>
    <w:multiLevelType w:val="hybridMultilevel"/>
    <w:tmpl w:val="EE40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5B7"/>
    <w:multiLevelType w:val="hybridMultilevel"/>
    <w:tmpl w:val="A480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D79"/>
    <w:multiLevelType w:val="hybridMultilevel"/>
    <w:tmpl w:val="DBAE2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DA9"/>
    <w:multiLevelType w:val="multilevel"/>
    <w:tmpl w:val="3D7ACB4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D51BF8"/>
    <w:multiLevelType w:val="hybridMultilevel"/>
    <w:tmpl w:val="7002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B061B"/>
    <w:multiLevelType w:val="hybridMultilevel"/>
    <w:tmpl w:val="781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1F4"/>
    <w:rsid w:val="000B6103"/>
    <w:rsid w:val="000F6853"/>
    <w:rsid w:val="00121FA7"/>
    <w:rsid w:val="00124AA7"/>
    <w:rsid w:val="00141408"/>
    <w:rsid w:val="0014557A"/>
    <w:rsid w:val="00184CBC"/>
    <w:rsid w:val="001E427B"/>
    <w:rsid w:val="00223F53"/>
    <w:rsid w:val="0023047C"/>
    <w:rsid w:val="002847F0"/>
    <w:rsid w:val="00360D7C"/>
    <w:rsid w:val="00362A9D"/>
    <w:rsid w:val="003B0EE1"/>
    <w:rsid w:val="003C0B92"/>
    <w:rsid w:val="003E1FD5"/>
    <w:rsid w:val="003E4D57"/>
    <w:rsid w:val="0041248F"/>
    <w:rsid w:val="00486BDC"/>
    <w:rsid w:val="004B7D7A"/>
    <w:rsid w:val="00580206"/>
    <w:rsid w:val="00583BA3"/>
    <w:rsid w:val="00596345"/>
    <w:rsid w:val="00600EC3"/>
    <w:rsid w:val="006B13E4"/>
    <w:rsid w:val="006D0D29"/>
    <w:rsid w:val="006D77A5"/>
    <w:rsid w:val="00745151"/>
    <w:rsid w:val="00756277"/>
    <w:rsid w:val="007C6990"/>
    <w:rsid w:val="00807621"/>
    <w:rsid w:val="00845927"/>
    <w:rsid w:val="00853137"/>
    <w:rsid w:val="008B371E"/>
    <w:rsid w:val="008F589B"/>
    <w:rsid w:val="00900BD7"/>
    <w:rsid w:val="009967F7"/>
    <w:rsid w:val="00A31D14"/>
    <w:rsid w:val="00A71424"/>
    <w:rsid w:val="00AA4B92"/>
    <w:rsid w:val="00AE774B"/>
    <w:rsid w:val="00B2611F"/>
    <w:rsid w:val="00B53D01"/>
    <w:rsid w:val="00BF0B99"/>
    <w:rsid w:val="00C47B50"/>
    <w:rsid w:val="00CA0CDC"/>
    <w:rsid w:val="00CA66DB"/>
    <w:rsid w:val="00CE3CB9"/>
    <w:rsid w:val="00CE7324"/>
    <w:rsid w:val="00CF41B3"/>
    <w:rsid w:val="00D24F8B"/>
    <w:rsid w:val="00D461F4"/>
    <w:rsid w:val="00D613EE"/>
    <w:rsid w:val="00D96763"/>
    <w:rsid w:val="00DA5A75"/>
    <w:rsid w:val="00DE3E80"/>
    <w:rsid w:val="00EF7B9B"/>
    <w:rsid w:val="00F26202"/>
    <w:rsid w:val="00F31561"/>
    <w:rsid w:val="00F41F8A"/>
    <w:rsid w:val="00F73633"/>
    <w:rsid w:val="00F96004"/>
    <w:rsid w:val="00FB14F1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5590111-BB29-424D-9FD0-6B713BD1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61F4"/>
  </w:style>
  <w:style w:type="paragraph" w:styleId="a7">
    <w:name w:val="footer"/>
    <w:basedOn w:val="a"/>
    <w:link w:val="a8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1F4"/>
  </w:style>
  <w:style w:type="table" w:styleId="a9">
    <w:name w:val="Table Grid"/>
    <w:basedOn w:val="a1"/>
    <w:rsid w:val="00D4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D0D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vfest.ru/soglasie-na-obrabotku-personalnyh-dannyh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4465-1B64-43A2-A530-81A524C3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dcterms:created xsi:type="dcterms:W3CDTF">2020-06-16T13:10:00Z</dcterms:created>
  <dcterms:modified xsi:type="dcterms:W3CDTF">2020-08-26T09:19:00Z</dcterms:modified>
</cp:coreProperties>
</file>